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F6F0A" w:rsidR="00C84DFF" w:rsidP="006F6F0A" w:rsidRDefault="004E7AC0" w14:paraId="4620B480" w14:textId="2182F5CA">
      <w:pPr>
        <w:rPr>
          <w:sz w:val="24"/>
          <w:szCs w:val="24"/>
        </w:rPr>
      </w:pPr>
      <w:r>
        <w:rPr>
          <w:sz w:val="24"/>
          <w:szCs w:val="24"/>
        </w:rPr>
        <w:t xml:space="preserve">PRESS INFORMATION </w:t>
      </w:r>
      <w:r w:rsidR="008B3BFD">
        <w:rPr>
          <w:sz w:val="24"/>
          <w:szCs w:val="24"/>
        </w:rPr>
        <w:t xml:space="preserve">– </w:t>
      </w:r>
      <w:r w:rsidR="00E07F53">
        <w:rPr>
          <w:b/>
          <w:bCs/>
          <w:sz w:val="24"/>
          <w:szCs w:val="24"/>
        </w:rPr>
        <w:t>10</w:t>
      </w:r>
      <w:r w:rsidRPr="005C679C" w:rsidR="00C77B86">
        <w:rPr>
          <w:b/>
          <w:bCs/>
          <w:sz w:val="24"/>
          <w:szCs w:val="24"/>
        </w:rPr>
        <w:t xml:space="preserve"> </w:t>
      </w:r>
      <w:r w:rsidR="00E07F53">
        <w:rPr>
          <w:b/>
          <w:bCs/>
          <w:sz w:val="24"/>
          <w:szCs w:val="24"/>
        </w:rPr>
        <w:t>June</w:t>
      </w:r>
      <w:r w:rsidRPr="005C679C" w:rsidR="00B0781D">
        <w:rPr>
          <w:b/>
          <w:bCs/>
          <w:sz w:val="24"/>
          <w:szCs w:val="24"/>
        </w:rPr>
        <w:t xml:space="preserve"> </w:t>
      </w:r>
      <w:r w:rsidRPr="005C679C" w:rsidR="003011E5">
        <w:rPr>
          <w:b/>
          <w:bCs/>
          <w:sz w:val="24"/>
          <w:szCs w:val="24"/>
        </w:rPr>
        <w:t>202</w:t>
      </w:r>
      <w:r w:rsidRPr="005C679C" w:rsidR="00FD64F2">
        <w:rPr>
          <w:b/>
          <w:bCs/>
          <w:sz w:val="24"/>
          <w:szCs w:val="24"/>
        </w:rPr>
        <w:t>2</w:t>
      </w:r>
    </w:p>
    <w:p w:rsidR="00C84DFF" w:rsidP="00B8209A" w:rsidRDefault="00C84DFF" w14:paraId="6FB978D9" w14:textId="77777777">
      <w:pPr>
        <w:spacing w:after="0" w:line="360" w:lineRule="auto"/>
        <w:jc w:val="center"/>
        <w:rPr>
          <w:b/>
          <w:bCs/>
          <w:sz w:val="28"/>
          <w:szCs w:val="28"/>
        </w:rPr>
      </w:pPr>
    </w:p>
    <w:p w:rsidR="00123688" w:rsidP="00123688" w:rsidRDefault="00123688" w14:paraId="2F428423" w14:textId="77777777">
      <w:pPr>
        <w:spacing w:after="0" w:line="360" w:lineRule="auto"/>
        <w:jc w:val="center"/>
        <w:rPr>
          <w:b/>
          <w:bCs/>
          <w:sz w:val="28"/>
          <w:szCs w:val="28"/>
        </w:rPr>
      </w:pPr>
    </w:p>
    <w:p w:rsidR="00123688" w:rsidP="00123688" w:rsidRDefault="00157938" w14:paraId="25D3F088" w14:textId="2926AF67">
      <w:pPr>
        <w:spacing w:after="0" w:line="360" w:lineRule="auto"/>
        <w:jc w:val="center"/>
        <w:rPr>
          <w:b/>
          <w:bCs/>
          <w:sz w:val="28"/>
          <w:szCs w:val="28"/>
        </w:rPr>
      </w:pPr>
      <w:r>
        <w:rPr>
          <w:b/>
          <w:bCs/>
          <w:sz w:val="28"/>
          <w:szCs w:val="28"/>
        </w:rPr>
        <w:t xml:space="preserve">MG </w:t>
      </w:r>
      <w:r w:rsidR="001B5643">
        <w:rPr>
          <w:b/>
          <w:bCs/>
          <w:sz w:val="28"/>
          <w:szCs w:val="28"/>
        </w:rPr>
        <w:t>SECURES DOUBLE WIN AT AUTO TRADER NEW CAR AWARDS 2022</w:t>
      </w:r>
    </w:p>
    <w:p w:rsidR="004D093F" w:rsidP="00C77B86" w:rsidRDefault="004D093F" w14:paraId="3BD3A158" w14:textId="77777777"/>
    <w:p w:rsidRPr="009054F8" w:rsidR="00D32887" w:rsidP="00C77B86" w:rsidRDefault="00476453" w14:paraId="5148C567" w14:textId="10D053E7">
      <w:pPr>
        <w:numPr>
          <w:ilvl w:val="0"/>
          <w:numId w:val="3"/>
        </w:numPr>
        <w:spacing w:before="100" w:beforeAutospacing="1" w:after="100" w:afterAutospacing="1" w:line="360" w:lineRule="auto"/>
        <w:rPr>
          <w:rFonts w:eastAsia="Times New Roman"/>
          <w:b/>
          <w:bCs/>
          <w:sz w:val="24"/>
          <w:szCs w:val="24"/>
        </w:rPr>
      </w:pPr>
      <w:r w:rsidRPr="009054F8">
        <w:rPr>
          <w:rFonts w:eastAsia="Times New Roman"/>
          <w:b/>
          <w:bCs/>
          <w:sz w:val="24"/>
          <w:szCs w:val="24"/>
        </w:rPr>
        <w:t xml:space="preserve">MG </w:t>
      </w:r>
      <w:r w:rsidR="009054F8">
        <w:rPr>
          <w:rFonts w:eastAsia="Times New Roman"/>
          <w:b/>
          <w:bCs/>
          <w:sz w:val="24"/>
          <w:szCs w:val="24"/>
        </w:rPr>
        <w:t>claims</w:t>
      </w:r>
      <w:r w:rsidRPr="009054F8">
        <w:rPr>
          <w:rFonts w:eastAsia="Times New Roman"/>
          <w:b/>
          <w:bCs/>
          <w:sz w:val="24"/>
          <w:szCs w:val="24"/>
        </w:rPr>
        <w:t xml:space="preserve"> two honours in Auto Trader New Car Awards 2022</w:t>
      </w:r>
    </w:p>
    <w:p w:rsidRPr="009054F8" w:rsidR="00476453" w:rsidP="00C77B86" w:rsidRDefault="00476453" w14:paraId="5D850A3D" w14:textId="5467A046">
      <w:pPr>
        <w:numPr>
          <w:ilvl w:val="0"/>
          <w:numId w:val="3"/>
        </w:numPr>
        <w:spacing w:before="100" w:beforeAutospacing="1" w:after="100" w:afterAutospacing="1" w:line="360" w:lineRule="auto"/>
        <w:rPr>
          <w:rFonts w:eastAsia="Times New Roman"/>
          <w:b/>
          <w:bCs/>
          <w:sz w:val="24"/>
          <w:szCs w:val="24"/>
        </w:rPr>
      </w:pPr>
      <w:r w:rsidRPr="009054F8">
        <w:rPr>
          <w:rFonts w:eastAsia="Times New Roman"/>
          <w:b/>
          <w:bCs/>
          <w:sz w:val="24"/>
          <w:szCs w:val="24"/>
        </w:rPr>
        <w:t>MG HS SUV voted Best Car for City Drivers</w:t>
      </w:r>
    </w:p>
    <w:p w:rsidRPr="009054F8" w:rsidR="00476453" w:rsidP="00C77B86" w:rsidRDefault="00476453" w14:paraId="267C6DC1" w14:textId="6E4AE7CE">
      <w:pPr>
        <w:numPr>
          <w:ilvl w:val="0"/>
          <w:numId w:val="3"/>
        </w:numPr>
        <w:spacing w:before="100" w:beforeAutospacing="1" w:after="100" w:afterAutospacing="1" w:line="360" w:lineRule="auto"/>
        <w:rPr>
          <w:rFonts w:eastAsia="Times New Roman"/>
          <w:b/>
          <w:bCs/>
          <w:sz w:val="24"/>
          <w:szCs w:val="24"/>
        </w:rPr>
      </w:pPr>
      <w:r w:rsidRPr="009054F8">
        <w:rPr>
          <w:rFonts w:eastAsia="Times New Roman"/>
          <w:b/>
          <w:bCs/>
          <w:sz w:val="24"/>
          <w:szCs w:val="24"/>
        </w:rPr>
        <w:t>All-electric MG5 EV estate crowned Best Car for Dogs</w:t>
      </w:r>
    </w:p>
    <w:p w:rsidRPr="009054F8" w:rsidR="00476453" w:rsidP="00596A0A" w:rsidRDefault="00476453" w14:paraId="4AABBB5A" w14:textId="2F30E08D">
      <w:pPr>
        <w:pStyle w:val="ListParagraph"/>
        <w:numPr>
          <w:ilvl w:val="0"/>
          <w:numId w:val="3"/>
        </w:numPr>
        <w:spacing w:before="100" w:beforeAutospacing="1" w:after="100" w:afterAutospacing="1" w:line="360" w:lineRule="auto"/>
        <w:rPr>
          <w:rFonts w:eastAsia="Times New Roman"/>
          <w:b/>
          <w:bCs/>
          <w:sz w:val="24"/>
          <w:szCs w:val="24"/>
        </w:rPr>
      </w:pPr>
      <w:r w:rsidRPr="009054F8">
        <w:rPr>
          <w:rFonts w:eastAsia="Times New Roman"/>
          <w:b/>
          <w:bCs/>
          <w:sz w:val="24"/>
          <w:szCs w:val="24"/>
        </w:rPr>
        <w:t>Results are based on the opinion of 156,500 real car owners</w:t>
      </w:r>
    </w:p>
    <w:p w:rsidR="004D093F" w:rsidP="009E51A7" w:rsidRDefault="00C70015" w14:paraId="671D8EFF" w14:textId="1E672BC3">
      <w:pPr>
        <w:spacing w:line="360" w:lineRule="auto"/>
        <w:rPr>
          <w:rFonts w:eastAsia="Times New Roman"/>
          <w:sz w:val="24"/>
          <w:szCs w:val="24"/>
        </w:rPr>
      </w:pPr>
      <w:r w:rsidRPr="7F2A0AAE" w:rsidR="00C70015">
        <w:rPr>
          <w:rFonts w:eastAsia="Times New Roman"/>
          <w:sz w:val="24"/>
          <w:szCs w:val="24"/>
        </w:rPr>
        <w:t xml:space="preserve">The popular MG </w:t>
      </w:r>
      <w:r w:rsidRPr="7F2A0AAE" w:rsidR="00823652">
        <w:rPr>
          <w:rFonts w:eastAsia="Times New Roman"/>
          <w:sz w:val="24"/>
          <w:szCs w:val="24"/>
        </w:rPr>
        <w:t>HS</w:t>
      </w:r>
      <w:r w:rsidRPr="7F2A0AAE" w:rsidR="00C70015">
        <w:rPr>
          <w:rFonts w:eastAsia="Times New Roman"/>
          <w:sz w:val="24"/>
          <w:szCs w:val="24"/>
        </w:rPr>
        <w:t xml:space="preserve"> and </w:t>
      </w:r>
      <w:r w:rsidRPr="7F2A0AAE" w:rsidR="00823652">
        <w:rPr>
          <w:rFonts w:eastAsia="Times New Roman"/>
          <w:sz w:val="24"/>
          <w:szCs w:val="24"/>
        </w:rPr>
        <w:t>MG5</w:t>
      </w:r>
      <w:r w:rsidRPr="7F2A0AAE" w:rsidR="00C70015">
        <w:rPr>
          <w:rFonts w:eastAsia="Times New Roman"/>
          <w:sz w:val="24"/>
          <w:szCs w:val="24"/>
        </w:rPr>
        <w:t xml:space="preserve"> </w:t>
      </w:r>
      <w:r w:rsidRPr="7F2A0AAE" w:rsidR="00E7540F">
        <w:rPr>
          <w:rFonts w:eastAsia="Times New Roman"/>
          <w:sz w:val="24"/>
          <w:szCs w:val="24"/>
        </w:rPr>
        <w:t xml:space="preserve">EV have </w:t>
      </w:r>
      <w:r w:rsidRPr="7F2A0AAE" w:rsidR="00C70015">
        <w:rPr>
          <w:rFonts w:eastAsia="Times New Roman"/>
          <w:sz w:val="24"/>
          <w:szCs w:val="24"/>
        </w:rPr>
        <w:t>continue</w:t>
      </w:r>
      <w:r w:rsidRPr="7F2A0AAE" w:rsidR="00E7540F">
        <w:rPr>
          <w:rFonts w:eastAsia="Times New Roman"/>
          <w:sz w:val="24"/>
          <w:szCs w:val="24"/>
        </w:rPr>
        <w:t>d</w:t>
      </w:r>
      <w:r w:rsidRPr="7F2A0AAE" w:rsidR="00C70015">
        <w:rPr>
          <w:rFonts w:eastAsia="Times New Roman"/>
          <w:sz w:val="24"/>
          <w:szCs w:val="24"/>
        </w:rPr>
        <w:t xml:space="preserve"> their prize-winning form, having been named Best </w:t>
      </w:r>
      <w:r w:rsidRPr="7F2A0AAE" w:rsidR="00823652">
        <w:rPr>
          <w:rFonts w:eastAsia="Times New Roman"/>
          <w:sz w:val="24"/>
          <w:szCs w:val="24"/>
        </w:rPr>
        <w:t>Car for City Drivers</w:t>
      </w:r>
      <w:r w:rsidRPr="7F2A0AAE" w:rsidR="00C70015">
        <w:rPr>
          <w:rFonts w:eastAsia="Times New Roman"/>
          <w:sz w:val="24"/>
          <w:szCs w:val="24"/>
        </w:rPr>
        <w:t xml:space="preserve"> and Best </w:t>
      </w:r>
      <w:r w:rsidRPr="7F2A0AAE" w:rsidR="00823652">
        <w:rPr>
          <w:rFonts w:eastAsia="Times New Roman"/>
          <w:sz w:val="24"/>
          <w:szCs w:val="24"/>
        </w:rPr>
        <w:t>Car for Dogs</w:t>
      </w:r>
      <w:r w:rsidRPr="7F2A0AAE" w:rsidR="00C70015">
        <w:rPr>
          <w:rFonts w:eastAsia="Times New Roman"/>
          <w:sz w:val="24"/>
          <w:szCs w:val="24"/>
        </w:rPr>
        <w:t xml:space="preserve"> </w:t>
      </w:r>
      <w:r w:rsidRPr="7F2A0AAE" w:rsidR="00E7540F">
        <w:rPr>
          <w:rFonts w:eastAsia="Times New Roman"/>
          <w:sz w:val="24"/>
          <w:szCs w:val="24"/>
        </w:rPr>
        <w:t xml:space="preserve">respectively </w:t>
      </w:r>
      <w:r w:rsidRPr="7F2A0AAE" w:rsidR="00C70015">
        <w:rPr>
          <w:rFonts w:eastAsia="Times New Roman"/>
          <w:sz w:val="24"/>
          <w:szCs w:val="24"/>
        </w:rPr>
        <w:t>at the sixth annual Auto Trader New Car Awards.</w:t>
      </w:r>
    </w:p>
    <w:p w:rsidR="001B5643" w:rsidP="009E51A7" w:rsidRDefault="001B5643" w14:paraId="7289D926" w14:textId="7394926F">
      <w:pPr>
        <w:spacing w:line="360" w:lineRule="auto"/>
        <w:rPr>
          <w:rFonts w:eastAsia="Times New Roman"/>
          <w:sz w:val="24"/>
          <w:szCs w:val="24"/>
        </w:rPr>
      </w:pPr>
      <w:r>
        <w:rPr>
          <w:rFonts w:eastAsia="Times New Roman"/>
          <w:sz w:val="24"/>
          <w:szCs w:val="24"/>
        </w:rPr>
        <w:t xml:space="preserve">Praised by owners for </w:t>
      </w:r>
      <w:r w:rsidR="00204C83">
        <w:rPr>
          <w:rFonts w:eastAsia="Times New Roman"/>
          <w:sz w:val="24"/>
          <w:szCs w:val="24"/>
        </w:rPr>
        <w:t>its comfort, safety, and reliability</w:t>
      </w:r>
      <w:r>
        <w:rPr>
          <w:rFonts w:eastAsia="Times New Roman"/>
          <w:sz w:val="24"/>
          <w:szCs w:val="24"/>
        </w:rPr>
        <w:t xml:space="preserve">, the </w:t>
      </w:r>
      <w:r w:rsidRPr="00F000B9">
        <w:rPr>
          <w:rFonts w:eastAsia="Times New Roman"/>
          <w:b/>
          <w:bCs/>
          <w:sz w:val="24"/>
          <w:szCs w:val="24"/>
        </w:rPr>
        <w:t xml:space="preserve">MG </w:t>
      </w:r>
      <w:r w:rsidRPr="00F000B9" w:rsidR="00204C83">
        <w:rPr>
          <w:rFonts w:eastAsia="Times New Roman"/>
          <w:b/>
          <w:bCs/>
          <w:sz w:val="24"/>
          <w:szCs w:val="24"/>
        </w:rPr>
        <w:t>HS</w:t>
      </w:r>
      <w:r w:rsidR="00204C83">
        <w:rPr>
          <w:rFonts w:eastAsia="Times New Roman"/>
          <w:sz w:val="24"/>
          <w:szCs w:val="24"/>
        </w:rPr>
        <w:t xml:space="preserve"> fought off strong competition from the Toyota Yaris and Vauxhall Corsa to claim the crown as the UK’s </w:t>
      </w:r>
      <w:r w:rsidRPr="00F000B9" w:rsidR="00204C83">
        <w:rPr>
          <w:rFonts w:eastAsia="Times New Roman"/>
          <w:i/>
          <w:iCs/>
          <w:sz w:val="24"/>
          <w:szCs w:val="24"/>
        </w:rPr>
        <w:t>Best Car for City Drivers</w:t>
      </w:r>
      <w:r w:rsidR="00204C83">
        <w:rPr>
          <w:rFonts w:eastAsia="Times New Roman"/>
          <w:sz w:val="24"/>
          <w:szCs w:val="24"/>
        </w:rPr>
        <w:t>.</w:t>
      </w:r>
    </w:p>
    <w:p w:rsidR="00204C83" w:rsidP="009E51A7" w:rsidRDefault="00204C83" w14:paraId="25C299A6" w14:textId="232F9159">
      <w:pPr>
        <w:spacing w:line="360" w:lineRule="auto"/>
        <w:rPr>
          <w:rFonts w:eastAsia="Times New Roman"/>
          <w:sz w:val="24"/>
          <w:szCs w:val="24"/>
        </w:rPr>
      </w:pPr>
      <w:r>
        <w:rPr>
          <w:rFonts w:eastAsia="Times New Roman"/>
          <w:sz w:val="24"/>
          <w:szCs w:val="24"/>
        </w:rPr>
        <w:t>Sporty on the outside yet family-friendly on the inside, the MG HS</w:t>
      </w:r>
      <w:r w:rsidR="005458CE">
        <w:rPr>
          <w:rFonts w:eastAsia="Times New Roman"/>
          <w:sz w:val="24"/>
          <w:szCs w:val="24"/>
        </w:rPr>
        <w:t xml:space="preserve"> is available with a choice of a spritely but efficient 1.5-litre turbocharged petrol engine or a plug-in hybrid model that delivers up to 32 miles of electric-only driving with zero tailpipe emissions – enough for a typical commute.</w:t>
      </w:r>
    </w:p>
    <w:p w:rsidR="005458CE" w:rsidP="005458CE" w:rsidRDefault="005458CE" w14:paraId="1BCFC01D" w14:textId="72E7C14C">
      <w:pPr>
        <w:spacing w:line="360" w:lineRule="auto"/>
        <w:rPr>
          <w:rFonts w:eastAsia="Times New Roman"/>
          <w:sz w:val="24"/>
          <w:szCs w:val="24"/>
        </w:rPr>
      </w:pPr>
      <w:r w:rsidRPr="005458CE">
        <w:rPr>
          <w:rFonts w:eastAsia="Times New Roman"/>
          <w:sz w:val="24"/>
          <w:szCs w:val="24"/>
        </w:rPr>
        <w:t>Erin Baker, Auto Trader’s Editorial Director, said: “The MG HS might be a large SUV, but owners who live in the city absolutely love it. They value its comfort, safety and the reliability it brings.</w:t>
      </w:r>
      <w:r>
        <w:rPr>
          <w:rFonts w:eastAsia="Times New Roman"/>
          <w:sz w:val="24"/>
          <w:szCs w:val="24"/>
        </w:rPr>
        <w:t xml:space="preserve"> </w:t>
      </w:r>
      <w:r w:rsidRPr="005458CE">
        <w:rPr>
          <w:rFonts w:eastAsia="Times New Roman"/>
          <w:sz w:val="24"/>
          <w:szCs w:val="24"/>
        </w:rPr>
        <w:t>We received some brilliant feedback from owners who told us the MG was so easy to charge and is great for use in towns. Some commented on the exceptional interior as well as the very low running costs.”</w:t>
      </w:r>
    </w:p>
    <w:p w:rsidR="000D007E" w:rsidP="005458CE" w:rsidRDefault="000D007E" w14:paraId="202198AE" w14:textId="123F1275">
      <w:pPr>
        <w:spacing w:line="360" w:lineRule="auto"/>
        <w:rPr>
          <w:rFonts w:eastAsia="Times New Roman"/>
          <w:sz w:val="24"/>
          <w:szCs w:val="24"/>
        </w:rPr>
      </w:pPr>
      <w:r>
        <w:rPr>
          <w:rFonts w:eastAsia="Times New Roman"/>
          <w:sz w:val="24"/>
          <w:szCs w:val="24"/>
        </w:rPr>
        <w:t xml:space="preserve">The all-electric </w:t>
      </w:r>
      <w:r w:rsidRPr="00F000B9">
        <w:rPr>
          <w:rFonts w:eastAsia="Times New Roman"/>
          <w:b/>
          <w:bCs/>
          <w:sz w:val="24"/>
          <w:szCs w:val="24"/>
        </w:rPr>
        <w:t>MG5 EV</w:t>
      </w:r>
      <w:r>
        <w:rPr>
          <w:rFonts w:eastAsia="Times New Roman"/>
          <w:sz w:val="24"/>
          <w:szCs w:val="24"/>
        </w:rPr>
        <w:t xml:space="preserve">, meanwhile, </w:t>
      </w:r>
      <w:r w:rsidR="008A1933">
        <w:rPr>
          <w:rFonts w:eastAsia="Times New Roman"/>
          <w:sz w:val="24"/>
          <w:szCs w:val="24"/>
        </w:rPr>
        <w:t xml:space="preserve">collected the </w:t>
      </w:r>
      <w:r w:rsidR="009054F8">
        <w:rPr>
          <w:rFonts w:eastAsia="Times New Roman"/>
          <w:sz w:val="24"/>
          <w:szCs w:val="24"/>
        </w:rPr>
        <w:t>award for</w:t>
      </w:r>
      <w:r w:rsidR="008A1933">
        <w:rPr>
          <w:rFonts w:eastAsia="Times New Roman"/>
          <w:sz w:val="24"/>
          <w:szCs w:val="24"/>
        </w:rPr>
        <w:t xml:space="preserve"> </w:t>
      </w:r>
      <w:r w:rsidRPr="00F000B9" w:rsidR="008A1933">
        <w:rPr>
          <w:rFonts w:eastAsia="Times New Roman"/>
          <w:i/>
          <w:iCs/>
          <w:sz w:val="24"/>
          <w:szCs w:val="24"/>
        </w:rPr>
        <w:t>Best Car for Dogs</w:t>
      </w:r>
      <w:r w:rsidR="008A1933">
        <w:rPr>
          <w:rFonts w:eastAsia="Times New Roman"/>
          <w:sz w:val="24"/>
          <w:szCs w:val="24"/>
        </w:rPr>
        <w:t xml:space="preserve"> after it drew praise for its space and practicality, beating competing finalists the Toyota RAV4 and Peugeot 208.</w:t>
      </w:r>
    </w:p>
    <w:p w:rsidR="008A1933" w:rsidP="005458CE" w:rsidRDefault="008A1933" w14:paraId="357C825B" w14:textId="51D9D847">
      <w:pPr>
        <w:spacing w:line="360" w:lineRule="auto"/>
        <w:rPr>
          <w:rFonts w:eastAsia="Times New Roman"/>
          <w:sz w:val="24"/>
          <w:szCs w:val="24"/>
        </w:rPr>
      </w:pPr>
      <w:r>
        <w:rPr>
          <w:rFonts w:eastAsia="Times New Roman"/>
          <w:sz w:val="24"/>
          <w:szCs w:val="24"/>
        </w:rPr>
        <w:t>“</w:t>
      </w:r>
      <w:r w:rsidRPr="008A1933">
        <w:rPr>
          <w:rFonts w:eastAsia="Times New Roman"/>
          <w:sz w:val="24"/>
          <w:szCs w:val="24"/>
        </w:rPr>
        <w:t>When it comes to the best car for dogs, consumers valued space, comfort and ease of use for transporting their four-legged friends</w:t>
      </w:r>
      <w:r w:rsidR="00A85950">
        <w:rPr>
          <w:rFonts w:eastAsia="Times New Roman"/>
          <w:sz w:val="24"/>
          <w:szCs w:val="24"/>
        </w:rPr>
        <w:t>,” said Baker.</w:t>
      </w:r>
    </w:p>
    <w:p w:rsidR="005F77A6" w:rsidP="005458CE" w:rsidRDefault="00A85950" w14:paraId="595625A5" w14:textId="77777777">
      <w:pPr>
        <w:spacing w:line="360" w:lineRule="auto"/>
        <w:rPr>
          <w:rFonts w:eastAsia="Times New Roman"/>
          <w:sz w:val="24"/>
          <w:szCs w:val="24"/>
        </w:rPr>
      </w:pPr>
      <w:r>
        <w:rPr>
          <w:rFonts w:eastAsia="Times New Roman"/>
          <w:sz w:val="24"/>
          <w:szCs w:val="24"/>
        </w:rPr>
        <w:lastRenderedPageBreak/>
        <w:t>The 100% electric MG5 EV offers up to 250 miles of driving range (WLTP)</w:t>
      </w:r>
      <w:r w:rsidR="008226C6">
        <w:rPr>
          <w:rFonts w:eastAsia="Times New Roman"/>
          <w:sz w:val="24"/>
          <w:szCs w:val="24"/>
        </w:rPr>
        <w:t xml:space="preserve"> and rapid charging to 80% in just 61 minutes. Its </w:t>
      </w:r>
      <w:r w:rsidR="00F000B9">
        <w:rPr>
          <w:rFonts w:eastAsia="Times New Roman"/>
          <w:sz w:val="24"/>
          <w:szCs w:val="24"/>
        </w:rPr>
        <w:t xml:space="preserve">highly </w:t>
      </w:r>
      <w:r w:rsidR="008226C6">
        <w:rPr>
          <w:rFonts w:eastAsia="Times New Roman"/>
          <w:sz w:val="24"/>
          <w:szCs w:val="24"/>
        </w:rPr>
        <w:t>practical estate body</w:t>
      </w:r>
      <w:r w:rsidR="00F000B9">
        <w:rPr>
          <w:rFonts w:eastAsia="Times New Roman"/>
          <w:sz w:val="24"/>
          <w:szCs w:val="24"/>
        </w:rPr>
        <w:t xml:space="preserve"> style delivers 578 litres of storage space, rising to 1,456 litres with the rear seats folded</w:t>
      </w:r>
      <w:r w:rsidR="00986593">
        <w:rPr>
          <w:rFonts w:eastAsia="Times New Roman"/>
          <w:sz w:val="24"/>
          <w:szCs w:val="24"/>
        </w:rPr>
        <w:t>, in a cargo area filled with clever touches such as a dual-height boot floor</w:t>
      </w:r>
      <w:r w:rsidR="00F000B9">
        <w:rPr>
          <w:rFonts w:eastAsia="Times New Roman"/>
          <w:sz w:val="24"/>
          <w:szCs w:val="24"/>
        </w:rPr>
        <w:t>.</w:t>
      </w:r>
      <w:r w:rsidR="00597528">
        <w:rPr>
          <w:rFonts w:eastAsia="Times New Roman"/>
          <w:sz w:val="24"/>
          <w:szCs w:val="24"/>
        </w:rPr>
        <w:t xml:space="preserve"> </w:t>
      </w:r>
    </w:p>
    <w:p w:rsidR="00A85950" w:rsidP="005458CE" w:rsidRDefault="009054F8" w14:paraId="2D4AFC9A" w14:textId="7807ABC9">
      <w:pPr>
        <w:spacing w:line="360" w:lineRule="auto"/>
        <w:rPr>
          <w:rFonts w:eastAsia="Times New Roman"/>
          <w:sz w:val="24"/>
          <w:szCs w:val="24"/>
        </w:rPr>
      </w:pPr>
      <w:r>
        <w:rPr>
          <w:rFonts w:eastAsia="Times New Roman"/>
          <w:sz w:val="24"/>
          <w:szCs w:val="24"/>
        </w:rPr>
        <w:t>Both the MG5 and MG HS feature a</w:t>
      </w:r>
      <w:r w:rsidR="00B75DAA">
        <w:rPr>
          <w:rFonts w:eastAsia="Times New Roman"/>
          <w:sz w:val="24"/>
          <w:szCs w:val="24"/>
        </w:rPr>
        <w:t xml:space="preserve"> generous level of standard equipment </w:t>
      </w:r>
      <w:r>
        <w:rPr>
          <w:rFonts w:eastAsia="Times New Roman"/>
          <w:sz w:val="24"/>
          <w:szCs w:val="24"/>
        </w:rPr>
        <w:t xml:space="preserve">that </w:t>
      </w:r>
      <w:r w:rsidR="00B75DAA">
        <w:rPr>
          <w:rFonts w:eastAsia="Times New Roman"/>
          <w:sz w:val="24"/>
          <w:szCs w:val="24"/>
        </w:rPr>
        <w:t xml:space="preserve">includes </w:t>
      </w:r>
      <w:r w:rsidR="00597528">
        <w:rPr>
          <w:rFonts w:eastAsia="Times New Roman"/>
          <w:sz w:val="24"/>
          <w:szCs w:val="24"/>
        </w:rPr>
        <w:t xml:space="preserve">adaptive cruise control, automatic headlights, </w:t>
      </w:r>
      <w:r w:rsidR="00BE4304">
        <w:rPr>
          <w:rFonts w:eastAsia="Times New Roman"/>
          <w:sz w:val="24"/>
          <w:szCs w:val="24"/>
        </w:rPr>
        <w:t xml:space="preserve">a </w:t>
      </w:r>
      <w:r w:rsidR="00597528">
        <w:rPr>
          <w:rFonts w:eastAsia="Times New Roman"/>
          <w:sz w:val="24"/>
          <w:szCs w:val="24"/>
        </w:rPr>
        <w:t xml:space="preserve">rear parking camera, and a state-of-the-art infotainment system with </w:t>
      </w:r>
      <w:r w:rsidR="00BE4304">
        <w:rPr>
          <w:rFonts w:eastAsia="Times New Roman"/>
          <w:sz w:val="24"/>
          <w:szCs w:val="24"/>
        </w:rPr>
        <w:t xml:space="preserve">both </w:t>
      </w:r>
      <w:r w:rsidR="00597528">
        <w:rPr>
          <w:rFonts w:eastAsia="Times New Roman"/>
          <w:sz w:val="24"/>
          <w:szCs w:val="24"/>
        </w:rPr>
        <w:t>Apple CarPlay</w:t>
      </w:r>
      <w:r w:rsidRPr="00BE4304" w:rsidR="00BE4304">
        <w:rPr>
          <w:rFonts w:eastAsia="Times New Roman" w:cstheme="minorHAnsi"/>
          <w:sz w:val="24"/>
          <w:szCs w:val="24"/>
          <w:vertAlign w:val="superscript"/>
        </w:rPr>
        <w:t>®</w:t>
      </w:r>
      <w:r w:rsidR="00597528">
        <w:rPr>
          <w:rFonts w:eastAsia="Times New Roman"/>
          <w:sz w:val="24"/>
          <w:szCs w:val="24"/>
        </w:rPr>
        <w:t xml:space="preserve"> and Android Auto</w:t>
      </w:r>
      <w:r w:rsidRPr="00BE4304" w:rsidR="00BE4304">
        <w:rPr>
          <w:rFonts w:eastAsia="Times New Roman" w:cstheme="minorHAnsi"/>
          <w:sz w:val="24"/>
          <w:szCs w:val="24"/>
          <w:vertAlign w:val="superscript"/>
        </w:rPr>
        <w:t>™</w:t>
      </w:r>
      <w:r w:rsidR="00BE4304">
        <w:rPr>
          <w:rFonts w:eastAsia="Times New Roman"/>
          <w:sz w:val="24"/>
          <w:szCs w:val="24"/>
        </w:rPr>
        <w:t>.</w:t>
      </w:r>
    </w:p>
    <w:p w:rsidRPr="000D007E" w:rsidR="000D007E" w:rsidP="000D007E" w:rsidRDefault="000D007E" w14:paraId="00DDAE38" w14:textId="77777777">
      <w:pPr>
        <w:spacing w:line="360" w:lineRule="auto"/>
        <w:rPr>
          <w:rFonts w:eastAsia="Times New Roman"/>
          <w:sz w:val="24"/>
          <w:szCs w:val="24"/>
        </w:rPr>
      </w:pPr>
      <w:r w:rsidRPr="000D007E">
        <w:rPr>
          <w:rFonts w:eastAsia="Times New Roman"/>
          <w:sz w:val="24"/>
          <w:szCs w:val="24"/>
        </w:rPr>
        <w:t xml:space="preserve">Unlike other car awards which rely solely on editorial judging panels, the winners of the Auto Trader New Car Awards are determined by 156,500 genuine car owners who voted for 19 of this year’s 22 categories, making them true consumer champions. </w:t>
      </w:r>
    </w:p>
    <w:p w:rsidR="000D007E" w:rsidP="000D007E" w:rsidRDefault="00BE4304" w14:paraId="28DDF8DA" w14:textId="3C6CAED3">
      <w:pPr>
        <w:spacing w:line="360" w:lineRule="auto"/>
        <w:rPr>
          <w:rFonts w:eastAsia="Times New Roman"/>
          <w:sz w:val="24"/>
          <w:szCs w:val="24"/>
        </w:rPr>
      </w:pPr>
      <w:r>
        <w:rPr>
          <w:rFonts w:eastAsia="Times New Roman"/>
          <w:sz w:val="24"/>
          <w:szCs w:val="24"/>
        </w:rPr>
        <w:t>O</w:t>
      </w:r>
      <w:r w:rsidRPr="000D007E" w:rsidR="000D007E">
        <w:rPr>
          <w:rFonts w:eastAsia="Times New Roman"/>
          <w:sz w:val="24"/>
          <w:szCs w:val="24"/>
        </w:rPr>
        <w:t xml:space="preserve">wners who have bought, driven and lived with their new cars were asked to rate </w:t>
      </w:r>
      <w:r>
        <w:rPr>
          <w:rFonts w:eastAsia="Times New Roman"/>
          <w:sz w:val="24"/>
          <w:szCs w:val="24"/>
        </w:rPr>
        <w:t>them</w:t>
      </w:r>
      <w:r w:rsidRPr="000D007E" w:rsidR="000D007E">
        <w:rPr>
          <w:rFonts w:eastAsia="Times New Roman"/>
          <w:sz w:val="24"/>
          <w:szCs w:val="24"/>
        </w:rPr>
        <w:t xml:space="preserve"> according to a range of lifestyle factors. The Auto Trader New Car Awards cover a broad range of consumer-centric categories, including Most Fun to Drive</w:t>
      </w:r>
      <w:r>
        <w:rPr>
          <w:rFonts w:eastAsia="Times New Roman"/>
          <w:sz w:val="24"/>
          <w:szCs w:val="24"/>
        </w:rPr>
        <w:t>,</w:t>
      </w:r>
      <w:r w:rsidRPr="000D007E" w:rsidR="000D007E">
        <w:rPr>
          <w:rFonts w:eastAsia="Times New Roman"/>
          <w:sz w:val="24"/>
          <w:szCs w:val="24"/>
        </w:rPr>
        <w:t xml:space="preserve"> Best Car for Dog Owners</w:t>
      </w:r>
      <w:r>
        <w:rPr>
          <w:rFonts w:eastAsia="Times New Roman"/>
          <w:sz w:val="24"/>
          <w:szCs w:val="24"/>
        </w:rPr>
        <w:t>,</w:t>
      </w:r>
      <w:r w:rsidRPr="000D007E" w:rsidR="000D007E">
        <w:rPr>
          <w:rFonts w:eastAsia="Times New Roman"/>
          <w:sz w:val="24"/>
          <w:szCs w:val="24"/>
        </w:rPr>
        <w:t xml:space="preserve"> and the Best Car for New Drivers.</w:t>
      </w:r>
    </w:p>
    <w:p w:rsidR="000D007E" w:rsidP="000D007E" w:rsidRDefault="000D007E" w14:paraId="649E64E2" w14:textId="7F954E27">
      <w:pPr>
        <w:spacing w:line="360" w:lineRule="auto"/>
        <w:rPr>
          <w:rFonts w:eastAsia="Times New Roman"/>
          <w:sz w:val="24"/>
          <w:szCs w:val="24"/>
        </w:rPr>
      </w:pPr>
      <w:r w:rsidRPr="000D007E">
        <w:rPr>
          <w:rFonts w:eastAsia="Times New Roman"/>
          <w:sz w:val="24"/>
          <w:szCs w:val="24"/>
        </w:rPr>
        <w:t xml:space="preserve">Baker </w:t>
      </w:r>
      <w:r w:rsidR="005F77A6">
        <w:rPr>
          <w:rFonts w:eastAsia="Times New Roman"/>
          <w:sz w:val="24"/>
          <w:szCs w:val="24"/>
        </w:rPr>
        <w:t>explained</w:t>
      </w:r>
      <w:r w:rsidRPr="000D007E">
        <w:rPr>
          <w:rFonts w:eastAsia="Times New Roman"/>
          <w:sz w:val="24"/>
          <w:szCs w:val="24"/>
        </w:rPr>
        <w:t>: “The Auto Trader New Car Awards recognise the brands and cars that are doing it right in the eyes of those whose opinions matter most: consumers. The awards are now in their sixth year and we had input from over 156,500 consumers telling us what they thought about all aspects of owning and driving a car. They prove how manufacturers are taking consumers’ needs into consideration and innovating to bring a great and wide choice to market. MG, and all of this year’s winners, are incredibly well-deserving.”</w:t>
      </w:r>
    </w:p>
    <w:p w:rsidR="003D551C" w:rsidP="003D551C" w:rsidRDefault="003D551C" w14:paraId="3F6B21A2" w14:textId="73886F89">
      <w:pPr>
        <w:spacing w:line="360" w:lineRule="auto"/>
        <w:rPr>
          <w:rFonts w:eastAsia="Times New Roman"/>
          <w:sz w:val="24"/>
          <w:szCs w:val="24"/>
        </w:rPr>
      </w:pPr>
      <w:r w:rsidRPr="7F2A0AAE" w:rsidR="003D551C">
        <w:rPr>
          <w:rFonts w:eastAsia="Times New Roman"/>
          <w:sz w:val="24"/>
          <w:szCs w:val="24"/>
        </w:rPr>
        <w:t>Guy Pigounakis, Commercial Director at MG Motor UK, commented:</w:t>
      </w:r>
      <w:r w:rsidRPr="7F2A0AAE" w:rsidR="003D551C">
        <w:rPr>
          <w:rFonts w:eastAsia="Times New Roman"/>
          <w:sz w:val="24"/>
          <w:szCs w:val="24"/>
        </w:rPr>
        <w:t xml:space="preserve"> “</w:t>
      </w:r>
      <w:r w:rsidRPr="7F2A0AAE" w:rsidR="00296E87">
        <w:rPr>
          <w:rFonts w:eastAsia="Times New Roman"/>
          <w:sz w:val="24"/>
          <w:szCs w:val="24"/>
        </w:rPr>
        <w:t>The feedback from our customers is what matters most to us, and I’m delighted to hear the MG HS and MG5 gain such positive appreciation from the people who drive them every day.”</w:t>
      </w:r>
    </w:p>
    <w:p w:rsidR="00296E87" w:rsidP="003D551C" w:rsidRDefault="00296E87" w14:paraId="68502A2A" w14:textId="4FDC89B2">
      <w:pPr>
        <w:spacing w:line="360" w:lineRule="auto"/>
        <w:rPr>
          <w:rFonts w:eastAsia="Times New Roman"/>
          <w:sz w:val="24"/>
          <w:szCs w:val="24"/>
        </w:rPr>
      </w:pPr>
      <w:r>
        <w:rPr>
          <w:rFonts w:eastAsia="Times New Roman"/>
          <w:sz w:val="24"/>
          <w:szCs w:val="24"/>
        </w:rPr>
        <w:t xml:space="preserve">“Their comments and these awards reinforce our commitment to offering exceptional value, innovative engineering, and class-leading warranty support, with an ever-expanding range of </w:t>
      </w:r>
      <w:r w:rsidR="00F52335">
        <w:rPr>
          <w:rFonts w:eastAsia="Times New Roman"/>
          <w:sz w:val="24"/>
          <w:szCs w:val="24"/>
        </w:rPr>
        <w:t>models</w:t>
      </w:r>
      <w:r>
        <w:rPr>
          <w:rFonts w:eastAsia="Times New Roman"/>
          <w:sz w:val="24"/>
          <w:szCs w:val="24"/>
        </w:rPr>
        <w:t xml:space="preserve"> that are making EVs affordable for everyone.”</w:t>
      </w:r>
    </w:p>
    <w:p w:rsidR="003D551C" w:rsidP="003D551C" w:rsidRDefault="003D551C" w14:paraId="5AB5774E" w14:textId="75F3C201">
      <w:pPr>
        <w:spacing w:line="360" w:lineRule="auto"/>
        <w:rPr>
          <w:rFonts w:eastAsia="Times New Roman"/>
          <w:sz w:val="24"/>
          <w:szCs w:val="24"/>
        </w:rPr>
      </w:pPr>
      <w:r>
        <w:rPr>
          <w:rFonts w:eastAsia="Times New Roman"/>
          <w:sz w:val="24"/>
          <w:szCs w:val="24"/>
        </w:rPr>
        <w:t xml:space="preserve">The historic brand recently announced it had enjoyed a record start to 2022, achieving more sales </w:t>
      </w:r>
      <w:r w:rsidR="00734DF8">
        <w:rPr>
          <w:rFonts w:eastAsia="Times New Roman"/>
          <w:sz w:val="24"/>
          <w:szCs w:val="24"/>
        </w:rPr>
        <w:t>in the first five months of this year</w:t>
      </w:r>
      <w:r>
        <w:rPr>
          <w:rFonts w:eastAsia="Times New Roman"/>
          <w:sz w:val="24"/>
          <w:szCs w:val="24"/>
        </w:rPr>
        <w:t xml:space="preserve"> than in the entirety of 2020, a notable performance that looks set to continue thanks to a number of brand new models promised </w:t>
      </w:r>
      <w:r w:rsidR="00734DF8">
        <w:rPr>
          <w:rFonts w:eastAsia="Times New Roman"/>
          <w:sz w:val="24"/>
          <w:szCs w:val="24"/>
        </w:rPr>
        <w:t xml:space="preserve">for </w:t>
      </w:r>
      <w:r>
        <w:rPr>
          <w:rFonts w:eastAsia="Times New Roman"/>
          <w:sz w:val="24"/>
          <w:szCs w:val="24"/>
        </w:rPr>
        <w:t>later this year.</w:t>
      </w:r>
    </w:p>
    <w:p w:rsidR="003D551C" w:rsidP="003D551C" w:rsidRDefault="003D551C" w14:paraId="0D1EAAB9" w14:textId="38DDCE8E">
      <w:pPr>
        <w:spacing w:line="360" w:lineRule="auto"/>
        <w:rPr>
          <w:rFonts w:eastAsia="Times New Roman"/>
          <w:sz w:val="24"/>
          <w:szCs w:val="24"/>
        </w:rPr>
      </w:pPr>
      <w:r>
        <w:rPr>
          <w:rFonts w:eastAsia="Times New Roman"/>
          <w:sz w:val="24"/>
          <w:szCs w:val="24"/>
        </w:rPr>
        <w:t xml:space="preserve">All MGs are backed by a </w:t>
      </w:r>
      <w:r w:rsidR="005F77A6">
        <w:rPr>
          <w:rFonts w:eastAsia="Times New Roman"/>
          <w:sz w:val="24"/>
          <w:szCs w:val="24"/>
        </w:rPr>
        <w:t xml:space="preserve">comprehensive </w:t>
      </w:r>
      <w:r>
        <w:rPr>
          <w:rFonts w:eastAsia="Times New Roman"/>
          <w:sz w:val="24"/>
          <w:szCs w:val="24"/>
        </w:rPr>
        <w:t xml:space="preserve">7-year warranty with support from a network of </w:t>
      </w:r>
      <w:r w:rsidR="005F77A6">
        <w:rPr>
          <w:rFonts w:eastAsia="Times New Roman"/>
          <w:sz w:val="24"/>
          <w:szCs w:val="24"/>
        </w:rPr>
        <w:t xml:space="preserve">over </w:t>
      </w:r>
      <w:r>
        <w:rPr>
          <w:rFonts w:eastAsia="Times New Roman"/>
          <w:sz w:val="24"/>
          <w:szCs w:val="24"/>
        </w:rPr>
        <w:t>150 dealerships across the country.</w:t>
      </w:r>
    </w:p>
    <w:p w:rsidR="00734DF8" w:rsidP="004D093F" w:rsidRDefault="00734DF8" w14:paraId="782EC849" w14:textId="77777777">
      <w:pPr>
        <w:spacing w:line="360" w:lineRule="auto"/>
        <w:rPr>
          <w:rFonts w:eastAsia="Times New Roman"/>
          <w:sz w:val="24"/>
          <w:szCs w:val="24"/>
        </w:rPr>
      </w:pPr>
      <w:r>
        <w:rPr>
          <w:rFonts w:eastAsia="Times New Roman"/>
          <w:sz w:val="24"/>
          <w:szCs w:val="24"/>
        </w:rPr>
        <w:t>Prices for the MG HS start at £22,625 on-the-road, with the all-electric MG5 EV available from £28,195.</w:t>
      </w:r>
    </w:p>
    <w:p w:rsidR="004D093F" w:rsidP="004D093F" w:rsidRDefault="004D093F" w14:paraId="6E15D2DE" w14:textId="226E2FDC">
      <w:pPr>
        <w:spacing w:line="360" w:lineRule="auto"/>
        <w:rPr>
          <w:rFonts w:eastAsia="Times New Roman"/>
          <w:sz w:val="24"/>
          <w:szCs w:val="24"/>
        </w:rPr>
      </w:pPr>
      <w:r>
        <w:rPr>
          <w:rFonts w:eastAsia="Times New Roman"/>
          <w:sz w:val="24"/>
          <w:szCs w:val="24"/>
        </w:rPr>
        <w:t xml:space="preserve">For more details about MG or to find your nearest dealer, visit </w:t>
      </w:r>
      <w:hyperlink w:history="1" r:id="rId11">
        <w:r w:rsidRPr="00D95C05">
          <w:rPr>
            <w:rStyle w:val="Hyperlink"/>
            <w:rFonts w:eastAsia="Times New Roman"/>
            <w:sz w:val="24"/>
            <w:szCs w:val="24"/>
          </w:rPr>
          <w:t>www.mg.co.uk</w:t>
        </w:r>
      </w:hyperlink>
    </w:p>
    <w:p w:rsidR="00A26B49" w:rsidP="00F924A2" w:rsidRDefault="00F924A2" w14:paraId="0A9863A0" w14:textId="77777777">
      <w:pPr>
        <w:spacing w:after="240" w:line="360" w:lineRule="auto"/>
        <w:jc w:val="both"/>
        <w:rPr>
          <w:sz w:val="24"/>
          <w:szCs w:val="24"/>
        </w:rPr>
      </w:pPr>
      <w:r>
        <w:rPr>
          <w:sz w:val="24"/>
          <w:szCs w:val="24"/>
        </w:rPr>
        <w:t xml:space="preserve">- </w:t>
      </w:r>
      <w:r w:rsidRPr="00F924A2" w:rsidR="00A26B49">
        <w:rPr>
          <w:sz w:val="24"/>
          <w:szCs w:val="24"/>
        </w:rPr>
        <w:t xml:space="preserve">ENDS </w:t>
      </w:r>
      <w:r w:rsidR="00187881">
        <w:rPr>
          <w:sz w:val="24"/>
          <w:szCs w:val="24"/>
        </w:rPr>
        <w:t>–</w:t>
      </w:r>
    </w:p>
    <w:p w:rsidR="00C32709" w:rsidP="00C32709" w:rsidRDefault="00C32709" w14:paraId="168B9485" w14:textId="77777777">
      <w:pPr>
        <w:rPr>
          <w:b/>
          <w:bCs/>
          <w:sz w:val="24"/>
          <w:szCs w:val="24"/>
        </w:rPr>
      </w:pPr>
      <w:r>
        <w:rPr>
          <w:b/>
          <w:bCs/>
          <w:sz w:val="24"/>
          <w:szCs w:val="24"/>
        </w:rPr>
        <w:t>Notes to editors:</w:t>
      </w:r>
    </w:p>
    <w:p w:rsidR="00C32709" w:rsidP="00C32709" w:rsidRDefault="00C32709" w14:paraId="03CD7289" w14:textId="77777777">
      <w:pPr>
        <w:spacing w:after="0" w:line="240" w:lineRule="auto"/>
        <w:rPr>
          <w:b/>
          <w:bCs/>
          <w:sz w:val="24"/>
          <w:szCs w:val="24"/>
        </w:rPr>
      </w:pPr>
    </w:p>
    <w:p w:rsidR="00C32709" w:rsidP="00C32709" w:rsidRDefault="00C32709" w14:paraId="7BAF986E" w14:textId="77777777">
      <w:pPr>
        <w:spacing w:after="0" w:line="240" w:lineRule="auto"/>
        <w:rPr>
          <w:b/>
          <w:bCs/>
          <w:sz w:val="24"/>
          <w:szCs w:val="24"/>
        </w:rPr>
      </w:pPr>
      <w:r>
        <w:rPr>
          <w:b/>
          <w:bCs/>
          <w:sz w:val="24"/>
          <w:szCs w:val="24"/>
        </w:rPr>
        <w:t>About MG</w:t>
      </w:r>
    </w:p>
    <w:p w:rsidR="00C32709" w:rsidP="00C32709" w:rsidRDefault="00C32709" w14:paraId="1A77A9AD" w14:textId="77777777">
      <w:pPr>
        <w:spacing w:after="0" w:line="240" w:lineRule="auto"/>
        <w:jc w:val="both"/>
        <w:rPr>
          <w:sz w:val="24"/>
          <w:szCs w:val="24"/>
        </w:rPr>
      </w:pPr>
    </w:p>
    <w:p w:rsidR="00B0781D" w:rsidP="00B0781D" w:rsidRDefault="00B0781D" w14:paraId="7924A865" w14:textId="77777777">
      <w:pPr>
        <w:spacing w:after="0" w:line="240" w:lineRule="auto"/>
        <w:jc w:val="both"/>
        <w:rPr>
          <w:sz w:val="24"/>
          <w:szCs w:val="24"/>
        </w:rPr>
      </w:pPr>
      <w:r w:rsidRPr="006703E3">
        <w:rPr>
          <w:sz w:val="24"/>
          <w:szCs w:val="24"/>
        </w:rPr>
        <w:t>Tracing its history back to 1924, MG is the iconic British motoring brand, famous for building sporty, exciting and value-for-money cars which are always fun to drive. From the original MG 14/28 Super Sports car, designed by the legendary Cecil Kimber, to the all-electric MG</w:t>
      </w:r>
      <w:r>
        <w:rPr>
          <w:sz w:val="24"/>
          <w:szCs w:val="24"/>
        </w:rPr>
        <w:t xml:space="preserve">5 </w:t>
      </w:r>
      <w:r w:rsidRPr="006703E3">
        <w:rPr>
          <w:sz w:val="24"/>
          <w:szCs w:val="24"/>
        </w:rPr>
        <w:t xml:space="preserve">EV of today, MG has always been innovative, always been radical and always been fun! </w:t>
      </w:r>
    </w:p>
    <w:p w:rsidR="00B0781D" w:rsidP="00B0781D" w:rsidRDefault="00B0781D" w14:paraId="0E5D35C3" w14:textId="77777777">
      <w:pPr>
        <w:spacing w:after="0" w:line="240" w:lineRule="auto"/>
        <w:jc w:val="both"/>
        <w:rPr>
          <w:sz w:val="24"/>
          <w:szCs w:val="24"/>
        </w:rPr>
      </w:pPr>
    </w:p>
    <w:p w:rsidR="00B0781D" w:rsidP="00B0781D" w:rsidRDefault="00B0781D" w14:paraId="28E4321D" w14:textId="77777777">
      <w:pPr>
        <w:spacing w:after="0" w:line="240" w:lineRule="auto"/>
        <w:jc w:val="both"/>
        <w:rPr>
          <w:sz w:val="24"/>
          <w:szCs w:val="24"/>
        </w:rPr>
      </w:pPr>
      <w:r w:rsidRPr="006703E3">
        <w:rPr>
          <w:sz w:val="24"/>
          <w:szCs w:val="24"/>
        </w:rPr>
        <w:t xml:space="preserve">Today, MG is the fastest growing car brand in the UK, fielding a </w:t>
      </w:r>
      <w:r w:rsidRPr="00E47669">
        <w:rPr>
          <w:sz w:val="24"/>
          <w:szCs w:val="24"/>
        </w:rPr>
        <w:t>six</w:t>
      </w:r>
      <w:r w:rsidRPr="006703E3">
        <w:rPr>
          <w:sz w:val="24"/>
          <w:szCs w:val="24"/>
        </w:rPr>
        <w:t>-car range of practical and affordable hatchbacks</w:t>
      </w:r>
      <w:r w:rsidRPr="00E47669">
        <w:rPr>
          <w:sz w:val="24"/>
          <w:szCs w:val="24"/>
        </w:rPr>
        <w:t>, SWs</w:t>
      </w:r>
      <w:r w:rsidRPr="006703E3">
        <w:rPr>
          <w:sz w:val="24"/>
          <w:szCs w:val="24"/>
        </w:rPr>
        <w:t xml:space="preserve"> and SUVs. Designed in Marylebone, London</w:t>
      </w:r>
      <w:r>
        <w:rPr>
          <w:sz w:val="24"/>
          <w:szCs w:val="24"/>
        </w:rPr>
        <w:t>,</w:t>
      </w:r>
      <w:r w:rsidRPr="006703E3">
        <w:rPr>
          <w:sz w:val="24"/>
          <w:szCs w:val="24"/>
        </w:rPr>
        <w:t xml:space="preserve"> and manufactured in state-of-the-art factories in several countries, today’s MGs are practical, spacious, packed with technology and perfect for modern life.</w:t>
      </w:r>
      <w:r>
        <w:rPr>
          <w:sz w:val="24"/>
          <w:szCs w:val="24"/>
        </w:rPr>
        <w:t xml:space="preserve"> With a national network of over 150 dealerships, MG is accessible to customers everywhere with professional sales and aftersales provision across the UK.</w:t>
      </w:r>
    </w:p>
    <w:p w:rsidR="00B0781D" w:rsidP="00B0781D" w:rsidRDefault="00B0781D" w14:paraId="556345D2" w14:textId="77777777">
      <w:pPr>
        <w:spacing w:after="0" w:line="240" w:lineRule="auto"/>
        <w:jc w:val="both"/>
        <w:rPr>
          <w:sz w:val="24"/>
          <w:szCs w:val="24"/>
        </w:rPr>
      </w:pPr>
    </w:p>
    <w:p w:rsidRPr="005E46EC" w:rsidR="00B0781D" w:rsidP="00B0781D" w:rsidRDefault="00B0781D" w14:paraId="5C7A6779" w14:textId="77777777">
      <w:pPr>
        <w:spacing w:after="0" w:line="240" w:lineRule="auto"/>
        <w:jc w:val="both"/>
        <w:rPr>
          <w:sz w:val="24"/>
          <w:szCs w:val="24"/>
        </w:rPr>
      </w:pPr>
      <w:r w:rsidRPr="00E776EF">
        <w:rPr>
          <w:sz w:val="24"/>
          <w:szCs w:val="24"/>
        </w:rPr>
        <w:t>All new MGs are built with world-class components and are backed by a comprehensive manufacturer’s 7-year warranty. Well-established in the UK, MGs are now sold worldwide with western Europe being the latest region for expansion.</w:t>
      </w:r>
    </w:p>
    <w:p w:rsidR="00C32709" w:rsidP="00C32709" w:rsidRDefault="00C32709" w14:paraId="53279358" w14:textId="77777777">
      <w:pPr>
        <w:spacing w:after="0" w:line="240" w:lineRule="auto"/>
        <w:jc w:val="both"/>
        <w:rPr>
          <w:sz w:val="24"/>
          <w:szCs w:val="24"/>
        </w:rPr>
      </w:pPr>
    </w:p>
    <w:p w:rsidR="00C32709" w:rsidP="00C32709" w:rsidRDefault="00C32709" w14:paraId="03A6D7CD" w14:textId="77777777">
      <w:pPr>
        <w:spacing w:after="0" w:line="240" w:lineRule="auto"/>
        <w:jc w:val="both"/>
        <w:rPr>
          <w:sz w:val="24"/>
          <w:szCs w:val="24"/>
        </w:rPr>
      </w:pPr>
    </w:p>
    <w:p w:rsidR="00C32709" w:rsidP="00C32709" w:rsidRDefault="00C32709" w14:paraId="32B1829B" w14:textId="3444FDAE">
      <w:pPr>
        <w:spacing w:after="0" w:line="240" w:lineRule="auto"/>
        <w:rPr>
          <w:b/>
          <w:bCs/>
          <w:sz w:val="24"/>
          <w:szCs w:val="24"/>
        </w:rPr>
      </w:pPr>
      <w:r w:rsidRPr="006850B7">
        <w:rPr>
          <w:b/>
          <w:bCs/>
          <w:sz w:val="24"/>
          <w:szCs w:val="24"/>
        </w:rPr>
        <w:t>For further information please contact:</w:t>
      </w:r>
    </w:p>
    <w:p w:rsidR="00C32709" w:rsidP="00C32709" w:rsidRDefault="00C32709" w14:paraId="5EEC3173" w14:textId="2CE0AC29">
      <w:pPr>
        <w:spacing w:after="0" w:line="240" w:lineRule="auto"/>
        <w:rPr>
          <w:b/>
          <w:bCs/>
          <w:sz w:val="24"/>
          <w:szCs w:val="24"/>
        </w:rPr>
      </w:pPr>
    </w:p>
    <w:p w:rsidRPr="00C33C45" w:rsidR="00595A06" w:rsidP="00595A06" w:rsidRDefault="00DE5CF5" w14:paraId="1E1D50D3" w14:textId="6F8E5EAC">
      <w:pPr>
        <w:spacing w:after="0" w:line="240" w:lineRule="auto"/>
        <w:rPr>
          <w:b/>
          <w:bCs/>
          <w:sz w:val="24"/>
          <w:szCs w:val="24"/>
        </w:rPr>
      </w:pPr>
      <w:r>
        <w:rPr>
          <w:b/>
          <w:bCs/>
          <w:sz w:val="24"/>
          <w:szCs w:val="24"/>
        </w:rPr>
        <w:t>JACK CONSTANTINE</w:t>
      </w:r>
    </w:p>
    <w:p w:rsidR="00595A06" w:rsidP="00595A06" w:rsidRDefault="00595A06" w14:paraId="65B27CBA" w14:textId="77777777">
      <w:pPr>
        <w:spacing w:after="0" w:line="240" w:lineRule="auto"/>
        <w:rPr>
          <w:sz w:val="24"/>
          <w:szCs w:val="24"/>
        </w:rPr>
      </w:pPr>
      <w:r>
        <w:rPr>
          <w:sz w:val="24"/>
          <w:szCs w:val="24"/>
        </w:rPr>
        <w:t>MG Press Office</w:t>
      </w:r>
    </w:p>
    <w:p w:rsidRPr="00990336" w:rsidR="00595A06" w:rsidP="00595A06" w:rsidRDefault="00595A06" w14:paraId="0B67CFC1" w14:textId="58FB3592">
      <w:pPr>
        <w:spacing w:after="0" w:line="240" w:lineRule="auto"/>
        <w:rPr>
          <w:sz w:val="24"/>
          <w:szCs w:val="24"/>
        </w:rPr>
      </w:pPr>
      <w:r w:rsidRPr="00990336">
        <w:rPr>
          <w:sz w:val="24"/>
          <w:szCs w:val="24"/>
        </w:rPr>
        <w:t>T: +</w:t>
      </w:r>
      <w:r w:rsidRPr="00990336">
        <w:rPr>
          <w:rFonts w:ascii="Helvetica" w:hAnsi="Helvetica" w:cs="Helvetica"/>
          <w:sz w:val="20"/>
          <w:szCs w:val="20"/>
        </w:rPr>
        <w:t>44 (</w:t>
      </w:r>
      <w:r>
        <w:t>0)</w:t>
      </w:r>
      <w:r w:rsidRPr="00DE5CF5" w:rsidR="00DE5CF5">
        <w:t xml:space="preserve"> 7925 635624</w:t>
      </w:r>
    </w:p>
    <w:p w:rsidR="00595A06" w:rsidP="00595A06" w:rsidRDefault="00595A06" w14:paraId="2899CCF9" w14:textId="10DFA4FE">
      <w:pPr>
        <w:spacing w:after="0" w:line="240" w:lineRule="auto"/>
        <w:rPr>
          <w:lang w:val="it-IT"/>
        </w:rPr>
      </w:pPr>
      <w:r w:rsidRPr="00990336">
        <w:rPr>
          <w:sz w:val="24"/>
          <w:szCs w:val="24"/>
          <w:lang w:val="it-IT"/>
        </w:rPr>
        <w:t xml:space="preserve">E: </w:t>
      </w:r>
      <w:hyperlink w:history="1" r:id="rId12">
        <w:r w:rsidRPr="00CC68A4" w:rsidR="00AB1059">
          <w:rPr>
            <w:rStyle w:val="Hyperlink"/>
            <w:lang w:val="it-IT"/>
          </w:rPr>
          <w:t>jack.constantine@loopagency.co.uk</w:t>
        </w:r>
      </w:hyperlink>
    </w:p>
    <w:p w:rsidRPr="008E21AE" w:rsidR="00595A06" w:rsidP="00595A06" w:rsidRDefault="00595A06" w14:paraId="2F59263A" w14:textId="77777777">
      <w:pPr>
        <w:spacing w:after="0" w:line="240" w:lineRule="auto"/>
        <w:rPr>
          <w:sz w:val="24"/>
          <w:szCs w:val="24"/>
          <w:lang w:val="it-IT"/>
        </w:rPr>
      </w:pPr>
    </w:p>
    <w:p w:rsidRPr="00595A06" w:rsidR="00595A06" w:rsidP="00C32709" w:rsidRDefault="00ED38E6" w14:paraId="423976EA" w14:textId="7B7AAF21">
      <w:pPr>
        <w:spacing w:after="0" w:line="240" w:lineRule="auto"/>
        <w:rPr>
          <w:sz w:val="24"/>
          <w:szCs w:val="24"/>
          <w:lang w:val="it-IT"/>
        </w:rPr>
      </w:pPr>
      <w:hyperlink w:history="1" r:id="rId13">
        <w:r w:rsidRPr="00CC68A4" w:rsidR="00AB1059">
          <w:rPr>
            <w:rStyle w:val="Hyperlink"/>
            <w:sz w:val="24"/>
            <w:szCs w:val="24"/>
            <w:lang w:val="it-IT"/>
          </w:rPr>
          <w:t>www.mg.co.uk</w:t>
        </w:r>
      </w:hyperlink>
    </w:p>
    <w:p w:rsidR="00595A06" w:rsidP="00C32709" w:rsidRDefault="00595A06" w14:paraId="55183E5D" w14:textId="77777777">
      <w:pPr>
        <w:spacing w:after="0" w:line="240" w:lineRule="auto"/>
        <w:rPr>
          <w:b/>
          <w:bCs/>
          <w:sz w:val="24"/>
          <w:szCs w:val="24"/>
        </w:rPr>
      </w:pPr>
    </w:p>
    <w:p w:rsidRPr="00C33C45" w:rsidR="00EC2C5E" w:rsidP="00EC2C5E" w:rsidRDefault="009921AF" w14:paraId="69CCC304" w14:textId="599EF49D">
      <w:pPr>
        <w:spacing w:after="0" w:line="240" w:lineRule="auto"/>
        <w:rPr>
          <w:b/>
          <w:bCs/>
          <w:sz w:val="24"/>
          <w:szCs w:val="24"/>
        </w:rPr>
      </w:pPr>
      <w:r>
        <w:rPr>
          <w:b/>
          <w:bCs/>
          <w:sz w:val="24"/>
          <w:szCs w:val="24"/>
        </w:rPr>
        <w:t>HEATHER WEBB</w:t>
      </w:r>
    </w:p>
    <w:p w:rsidR="00EC2C5E" w:rsidP="00EC2C5E" w:rsidRDefault="00EC2C5E" w14:paraId="6F626BA2" w14:textId="77777777">
      <w:pPr>
        <w:spacing w:after="0" w:line="240" w:lineRule="auto"/>
        <w:rPr>
          <w:sz w:val="24"/>
          <w:szCs w:val="24"/>
        </w:rPr>
      </w:pPr>
      <w:r>
        <w:rPr>
          <w:sz w:val="24"/>
          <w:szCs w:val="24"/>
        </w:rPr>
        <w:t>MG Press Office</w:t>
      </w:r>
    </w:p>
    <w:p w:rsidRPr="00990336" w:rsidR="00EC2C5E" w:rsidP="00EC2C5E" w:rsidRDefault="00EC2C5E" w14:paraId="2DC8175F" w14:textId="2B8BDFA9">
      <w:pPr>
        <w:spacing w:after="0" w:line="240" w:lineRule="auto"/>
        <w:rPr>
          <w:sz w:val="24"/>
          <w:szCs w:val="24"/>
        </w:rPr>
      </w:pPr>
      <w:r w:rsidRPr="00990336">
        <w:rPr>
          <w:sz w:val="24"/>
          <w:szCs w:val="24"/>
        </w:rPr>
        <w:t xml:space="preserve">T: </w:t>
      </w:r>
      <w:r w:rsidRPr="00990336" w:rsidR="008F103B">
        <w:rPr>
          <w:sz w:val="24"/>
          <w:szCs w:val="24"/>
        </w:rPr>
        <w:t>+</w:t>
      </w:r>
      <w:r w:rsidRPr="00990336" w:rsidR="007039B5">
        <w:rPr>
          <w:rFonts w:ascii="Helvetica" w:hAnsi="Helvetica" w:cs="Helvetica"/>
          <w:sz w:val="20"/>
          <w:szCs w:val="20"/>
        </w:rPr>
        <w:t>44 (</w:t>
      </w:r>
      <w:r w:rsidR="007039B5">
        <w:t>0)3301 756940</w:t>
      </w:r>
    </w:p>
    <w:p w:rsidRPr="00990336" w:rsidR="00EC2C5E" w:rsidP="00EC2C5E" w:rsidRDefault="00EC2C5E" w14:paraId="7035522E" w14:textId="6A9236C9">
      <w:pPr>
        <w:spacing w:after="0" w:line="240" w:lineRule="auto"/>
        <w:rPr>
          <w:lang w:val="it-IT"/>
        </w:rPr>
      </w:pPr>
      <w:r w:rsidRPr="00990336">
        <w:rPr>
          <w:sz w:val="24"/>
          <w:szCs w:val="24"/>
          <w:lang w:val="it-IT"/>
        </w:rPr>
        <w:t xml:space="preserve">E: </w:t>
      </w:r>
      <w:hyperlink w:history="1" r:id="rId14">
        <w:r w:rsidRPr="00990336">
          <w:rPr>
            <w:rStyle w:val="Hyperlink"/>
            <w:lang w:val="it-IT"/>
          </w:rPr>
          <w:t>pr@mg.co.uk</w:t>
        </w:r>
      </w:hyperlink>
    </w:p>
    <w:p w:rsidRPr="008E21AE" w:rsidR="00C32709" w:rsidP="00C32709" w:rsidRDefault="00C32709" w14:paraId="047B4113" w14:textId="77777777">
      <w:pPr>
        <w:spacing w:after="0" w:line="240" w:lineRule="auto"/>
        <w:rPr>
          <w:sz w:val="24"/>
          <w:szCs w:val="24"/>
          <w:lang w:val="it-IT"/>
        </w:rPr>
      </w:pPr>
    </w:p>
    <w:p w:rsidRPr="009442EB" w:rsidR="00C32709" w:rsidP="00C32709" w:rsidRDefault="00ED38E6" w14:paraId="077C2855" w14:textId="77777777">
      <w:pPr>
        <w:spacing w:after="0" w:line="240" w:lineRule="auto"/>
        <w:rPr>
          <w:sz w:val="24"/>
          <w:szCs w:val="24"/>
          <w:lang w:val="it-IT"/>
        </w:rPr>
      </w:pPr>
      <w:hyperlink w:history="1" r:id="rId15">
        <w:r w:rsidRPr="009442EB" w:rsidR="00C32709">
          <w:rPr>
            <w:rStyle w:val="Hyperlink"/>
            <w:sz w:val="24"/>
            <w:szCs w:val="24"/>
            <w:lang w:val="it-IT"/>
          </w:rPr>
          <w:t>www.mg.co.uk</w:t>
        </w:r>
      </w:hyperlink>
    </w:p>
    <w:p w:rsidRPr="008E21AE" w:rsidR="00914670" w:rsidP="00914670" w:rsidRDefault="00914670" w14:paraId="412401B9" w14:textId="77777777">
      <w:pPr>
        <w:spacing w:after="0" w:line="240" w:lineRule="auto"/>
        <w:rPr>
          <w:sz w:val="24"/>
          <w:szCs w:val="24"/>
          <w:lang w:val="it-IT"/>
        </w:rPr>
      </w:pPr>
    </w:p>
    <w:sectPr w:rsidRPr="008E21AE" w:rsidR="00914670" w:rsidSect="007C1C25">
      <w:headerReference w:type="default" r:id="rId16"/>
      <w:footerReference w:type="default" r:id="rId17"/>
      <w:pgSz w:w="11906" w:h="16838" w:orient="portrait" w:code="9"/>
      <w:pgMar w:top="2126"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39DC" w:rsidP="006670AF" w:rsidRDefault="002539DC" w14:paraId="7D2986B9" w14:textId="77777777">
      <w:pPr>
        <w:spacing w:after="0" w:line="240" w:lineRule="auto"/>
      </w:pPr>
      <w:r>
        <w:separator/>
      </w:r>
    </w:p>
  </w:endnote>
  <w:endnote w:type="continuationSeparator" w:id="0">
    <w:p w:rsidR="002539DC" w:rsidP="006670AF" w:rsidRDefault="002539DC" w14:paraId="69313822" w14:textId="77777777">
      <w:pPr>
        <w:spacing w:after="0" w:line="240" w:lineRule="auto"/>
      </w:pPr>
      <w:r>
        <w:continuationSeparator/>
      </w:r>
    </w:p>
  </w:endnote>
  <w:endnote w:type="continuationNotice" w:id="1">
    <w:p w:rsidR="002539DC" w:rsidRDefault="002539DC" w14:paraId="51E39B9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3"/>
      <w:gridCol w:w="3213"/>
      <w:gridCol w:w="3213"/>
    </w:tblGrid>
    <w:tr w:rsidR="001B2BB2" w:rsidTr="3055A9A5" w14:paraId="68AB7491" w14:textId="77777777">
      <w:tc>
        <w:tcPr>
          <w:tcW w:w="3213" w:type="dxa"/>
        </w:tcPr>
        <w:p w:rsidR="001B2BB2" w:rsidP="3055A9A5" w:rsidRDefault="001B2BB2" w14:paraId="74AE7E54" w14:textId="77777777">
          <w:pPr>
            <w:pStyle w:val="Header"/>
            <w:ind w:left="-115"/>
          </w:pPr>
        </w:p>
      </w:tc>
      <w:tc>
        <w:tcPr>
          <w:tcW w:w="3213" w:type="dxa"/>
        </w:tcPr>
        <w:p w:rsidR="001B2BB2" w:rsidP="3055A9A5" w:rsidRDefault="001B2BB2" w14:paraId="65315E70" w14:textId="77777777">
          <w:pPr>
            <w:pStyle w:val="Header"/>
            <w:jc w:val="center"/>
          </w:pPr>
        </w:p>
      </w:tc>
      <w:tc>
        <w:tcPr>
          <w:tcW w:w="3213" w:type="dxa"/>
        </w:tcPr>
        <w:p w:rsidR="001B2BB2" w:rsidP="3055A9A5" w:rsidRDefault="001B2BB2" w14:paraId="3200EDB1" w14:textId="77777777">
          <w:pPr>
            <w:pStyle w:val="Header"/>
            <w:ind w:right="-115"/>
            <w:jc w:val="right"/>
          </w:pPr>
        </w:p>
      </w:tc>
    </w:tr>
  </w:tbl>
  <w:p w:rsidR="001B2BB2" w:rsidRDefault="001B2BB2" w14:paraId="14A3D3A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39DC" w:rsidP="006670AF" w:rsidRDefault="002539DC" w14:paraId="5F5AF8A8" w14:textId="77777777">
      <w:pPr>
        <w:spacing w:after="0" w:line="240" w:lineRule="auto"/>
      </w:pPr>
      <w:r>
        <w:separator/>
      </w:r>
    </w:p>
  </w:footnote>
  <w:footnote w:type="continuationSeparator" w:id="0">
    <w:p w:rsidR="002539DC" w:rsidP="006670AF" w:rsidRDefault="002539DC" w14:paraId="30947293" w14:textId="77777777">
      <w:pPr>
        <w:spacing w:after="0" w:line="240" w:lineRule="auto"/>
      </w:pPr>
      <w:r>
        <w:continuationSeparator/>
      </w:r>
    </w:p>
  </w:footnote>
  <w:footnote w:type="continuationNotice" w:id="1">
    <w:p w:rsidR="002539DC" w:rsidRDefault="002539DC" w14:paraId="6F07996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B2BB2" w:rsidRDefault="001B2BB2" w14:paraId="37670E84" w14:textId="77777777">
    <w:pPr>
      <w:pStyle w:val="Header"/>
      <w:rPr>
        <w:rFonts w:ascii="Helvetica" w:hAnsi="Helvetica" w:cs="Helvetica"/>
        <w:b/>
        <w:bCs/>
        <w:sz w:val="28"/>
        <w:szCs w:val="28"/>
      </w:rPr>
    </w:pPr>
    <w:r w:rsidRPr="00114DFF">
      <w:rPr>
        <w:noProof/>
        <w:sz w:val="32"/>
        <w:szCs w:val="32"/>
        <w:lang w:eastAsia="en-GB"/>
      </w:rPr>
      <w:drawing>
        <wp:anchor distT="0" distB="0" distL="114300" distR="114300" simplePos="0" relativeHeight="251658240" behindDoc="0" locked="0" layoutInCell="1" allowOverlap="1" wp14:anchorId="143C5FA8" wp14:editId="6B2E79E9">
          <wp:simplePos x="0" y="0"/>
          <wp:positionH relativeFrom="column">
            <wp:posOffset>5566410</wp:posOffset>
          </wp:positionH>
          <wp:positionV relativeFrom="paragraph">
            <wp:posOffset>-433705</wp:posOffset>
          </wp:positionV>
          <wp:extent cx="956747" cy="1127760"/>
          <wp:effectExtent l="0" t="0" r="0" b="0"/>
          <wp:wrapNone/>
          <wp:docPr id="29" name="Picture 29" descr="A picture containing bo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jpg"/>
                  <pic:cNvPicPr/>
                </pic:nvPicPr>
                <pic:blipFill>
                  <a:blip r:embed="rId1">
                    <a:extLst>
                      <a:ext uri="{28A0092B-C50C-407E-A947-70E740481C1C}">
                        <a14:useLocalDpi xmlns:a14="http://schemas.microsoft.com/office/drawing/2010/main" val="0"/>
                      </a:ext>
                    </a:extLst>
                  </a:blip>
                  <a:stretch>
                    <a:fillRect/>
                  </a:stretch>
                </pic:blipFill>
                <pic:spPr>
                  <a:xfrm>
                    <a:off x="0" y="0"/>
                    <a:ext cx="956747" cy="1127760"/>
                  </a:xfrm>
                  <a:prstGeom prst="rect">
                    <a:avLst/>
                  </a:prstGeom>
                </pic:spPr>
              </pic:pic>
            </a:graphicData>
          </a:graphic>
          <wp14:sizeRelH relativeFrom="margin">
            <wp14:pctWidth>0</wp14:pctWidth>
          </wp14:sizeRelH>
          <wp14:sizeRelV relativeFrom="margin">
            <wp14:pctHeight>0</wp14:pctHeight>
          </wp14:sizeRelV>
        </wp:anchor>
      </w:drawing>
    </w:r>
  </w:p>
  <w:p w:rsidRPr="00114DFF" w:rsidR="001B2BB2" w:rsidRDefault="001B2BB2" w14:paraId="07A4B8FF" w14:textId="77777777">
    <w:pPr>
      <w:pStyle w:val="Header"/>
      <w:rPr>
        <w:rFonts w:ascii="Helvetica" w:hAnsi="Helvetica" w:cs="Helvetica"/>
        <w:b/>
        <w:bCs/>
        <w:sz w:val="28"/>
        <w:szCs w:val="28"/>
      </w:rPr>
    </w:pPr>
    <w:r>
      <w:rPr>
        <w:rFonts w:ascii="Helvetica" w:hAnsi="Helvetica" w:cs="Helvetica"/>
        <w:b/>
        <w:bCs/>
        <w:sz w:val="20"/>
        <w:szCs w:val="20"/>
      </w:rPr>
      <w:t>M</w:t>
    </w:r>
    <w:r w:rsidRPr="006670AF">
      <w:rPr>
        <w:rFonts w:ascii="Helvetica" w:hAnsi="Helvetica" w:cs="Helvetica"/>
        <w:b/>
        <w:bCs/>
        <w:sz w:val="20"/>
        <w:szCs w:val="20"/>
      </w:rPr>
      <w:t>G Motor UK Ltd</w:t>
    </w:r>
    <w:r w:rsidRPr="006670AF">
      <w:rPr>
        <w:rFonts w:ascii="Helvetica" w:hAnsi="Helvetica" w:cs="Helvetica"/>
        <w:sz w:val="20"/>
        <w:szCs w:val="20"/>
      </w:rPr>
      <w:t xml:space="preserve"> Westar House, 139-151 Marylebone Road, London NW1 5QE</w:t>
    </w:r>
  </w:p>
  <w:p w:rsidRPr="003C3465" w:rsidR="001B2BB2" w:rsidRDefault="001B2BB2" w14:paraId="5559B659" w14:textId="079C1EC5">
    <w:pPr>
      <w:pStyle w:val="Header"/>
      <w:rPr>
        <w:rFonts w:ascii="Helvetica" w:hAnsi="Helvetica" w:cs="Helvetica"/>
        <w:b/>
        <w:bCs/>
        <w:sz w:val="20"/>
        <w:szCs w:val="20"/>
        <w:lang w:val="de-DE"/>
      </w:rPr>
    </w:pPr>
    <w:r w:rsidRPr="003C3465">
      <w:rPr>
        <w:rFonts w:ascii="Helvetica" w:hAnsi="Helvetica" w:cs="Helvetica"/>
        <w:b/>
        <w:bCs/>
        <w:sz w:val="20"/>
        <w:szCs w:val="20"/>
        <w:lang w:val="de-DE"/>
      </w:rPr>
      <w:t>T:</w:t>
    </w:r>
    <w:r w:rsidRPr="003C3465">
      <w:rPr>
        <w:rFonts w:ascii="Helvetica" w:hAnsi="Helvetica" w:cs="Helvetica"/>
        <w:sz w:val="20"/>
        <w:szCs w:val="20"/>
        <w:lang w:val="de-DE"/>
      </w:rPr>
      <w:t xml:space="preserve"> +44 </w:t>
    </w:r>
    <w:r w:rsidR="00F27F57">
      <w:rPr>
        <w:rFonts w:ascii="Helvetica" w:hAnsi="Helvetica" w:cs="Helvetica"/>
        <w:sz w:val="20"/>
        <w:szCs w:val="20"/>
        <w:lang w:val="de-DE"/>
      </w:rPr>
      <w:t>(</w:t>
    </w:r>
    <w:r w:rsidRPr="00990336" w:rsidR="00F27F57">
      <w:rPr>
        <w:lang w:val="de-DE"/>
      </w:rPr>
      <w:t xml:space="preserve">0)3301 756940 </w:t>
    </w:r>
    <w:r w:rsidRPr="003C3465">
      <w:rPr>
        <w:rFonts w:ascii="Helvetica" w:hAnsi="Helvetica" w:cs="Helvetica"/>
        <w:b/>
        <w:bCs/>
        <w:sz w:val="20"/>
        <w:szCs w:val="20"/>
        <w:lang w:val="de-DE"/>
      </w:rPr>
      <w:t>E:</w:t>
    </w:r>
    <w:r w:rsidR="009921AF">
      <w:rPr>
        <w:rFonts w:ascii="Helvetica" w:hAnsi="Helvetica" w:cs="Helvetica"/>
        <w:b/>
        <w:bCs/>
        <w:sz w:val="20"/>
        <w:szCs w:val="20"/>
        <w:lang w:val="de-DE"/>
      </w:rPr>
      <w:t xml:space="preserve"> pr@mg.co.uk</w:t>
    </w:r>
    <w:r w:rsidRPr="003C3465">
      <w:rPr>
        <w:rFonts w:ascii="Helvetica" w:hAnsi="Helvetica" w:cs="Helvetica"/>
        <w:sz w:val="20"/>
        <w:szCs w:val="20"/>
        <w:lang w:val="de-DE"/>
      </w:rPr>
      <w:t xml:space="preserve"> </w:t>
    </w:r>
    <w:r w:rsidRPr="003C3465">
      <w:rPr>
        <w:rFonts w:ascii="Helvetica" w:hAnsi="Helvetica" w:cs="Helvetica"/>
        <w:sz w:val="20"/>
        <w:szCs w:val="20"/>
        <w:lang w:val="de-DE"/>
      </w:rPr>
      <w:t xml:space="preserve">  </w:t>
    </w:r>
    <w:r w:rsidRPr="003C3465">
      <w:rPr>
        <w:rFonts w:ascii="Helvetica" w:hAnsi="Helvetica" w:cs="Helvetica"/>
        <w:b/>
        <w:bCs/>
        <w:sz w:val="20"/>
        <w:szCs w:val="20"/>
        <w:lang w:val="de-DE"/>
      </w:rPr>
      <w:t>www.mg.co.uk</w:t>
    </w:r>
  </w:p>
  <w:p w:rsidRPr="006670AF" w:rsidR="001B2BB2" w:rsidRDefault="001B2BB2" w14:paraId="6DB55882" w14:textId="77777777">
    <w:pPr>
      <w:pStyle w:val="Header"/>
      <w:rPr>
        <w:rFonts w:ascii="Helvetica" w:hAnsi="Helvetica" w:cs="Helvetica"/>
        <w:sz w:val="20"/>
        <w:szCs w:val="20"/>
      </w:rPr>
    </w:pPr>
    <w:r>
      <w:rPr>
        <w:rFonts w:ascii="Helvetica" w:hAnsi="Helvetica" w:cs="Helvetica"/>
        <w:b/>
        <w:bCs/>
        <w:noProof/>
        <w:sz w:val="20"/>
        <w:szCs w:val="20"/>
        <w:lang w:eastAsia="en-GB"/>
      </w:rPr>
      <mc:AlternateContent>
        <mc:Choice Requires="wps">
          <w:drawing>
            <wp:anchor distT="0" distB="0" distL="114300" distR="114300" simplePos="0" relativeHeight="251658241" behindDoc="0" locked="0" layoutInCell="1" allowOverlap="1" wp14:anchorId="7107BD3A" wp14:editId="50F35554">
              <wp:simplePos x="0" y="0"/>
              <wp:positionH relativeFrom="margin">
                <wp:posOffset>-746760</wp:posOffset>
              </wp:positionH>
              <wp:positionV relativeFrom="paragraph">
                <wp:posOffset>150495</wp:posOffset>
              </wp:positionV>
              <wp:extent cx="7684770" cy="7620"/>
              <wp:effectExtent l="19050" t="38100" r="106680" b="106680"/>
              <wp:wrapNone/>
              <wp:docPr id="2" name="Straight Connector 2"/>
              <wp:cNvGraphicFramePr/>
              <a:graphic xmlns:a="http://schemas.openxmlformats.org/drawingml/2006/main">
                <a:graphicData uri="http://schemas.microsoft.com/office/word/2010/wordprocessingShape">
                  <wps:wsp>
                    <wps:cNvCnPr/>
                    <wps:spPr>
                      <a:xfrm>
                        <a:off x="0" y="0"/>
                        <a:ext cx="7684770" cy="7620"/>
                      </a:xfrm>
                      <a:prstGeom prst="line">
                        <a:avLst/>
                      </a:prstGeom>
                      <a:ln w="12700">
                        <a:solidFill>
                          <a:schemeClr val="tx1"/>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7FA549D">
            <v:line id="Straight Connector 2"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1pt" from="-58.8pt,11.85pt" to="546.3pt,12.45pt" w14:anchorId="0FD980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">
              <v:stroke joinstyle="miter"/>
              <v:shadow on="t" color="black" opacity="26214f" offset=".74836mm,.74836mm" origin="-.5,-.5"/>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62998"/>
    <w:multiLevelType w:val="hybridMultilevel"/>
    <w:tmpl w:val="F0162E5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9034811"/>
    <w:multiLevelType w:val="multilevel"/>
    <w:tmpl w:val="FB16465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64391DBA"/>
    <w:multiLevelType w:val="hybridMultilevel"/>
    <w:tmpl w:val="F13C5504"/>
    <w:lvl w:ilvl="0" w:tplc="F5EAC07C">
      <w:start w:val="1982"/>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482505393">
    <w:abstractNumId w:val="0"/>
  </w:num>
  <w:num w:numId="2" w16cid:durableId="1288313760">
    <w:abstractNumId w:val="2"/>
  </w:num>
  <w:num w:numId="3" w16cid:durableId="51572764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4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AF"/>
    <w:rsid w:val="000109FD"/>
    <w:rsid w:val="00014B76"/>
    <w:rsid w:val="00017786"/>
    <w:rsid w:val="00022609"/>
    <w:rsid w:val="00031DAC"/>
    <w:rsid w:val="00034FC1"/>
    <w:rsid w:val="00043D47"/>
    <w:rsid w:val="00057F87"/>
    <w:rsid w:val="000605A5"/>
    <w:rsid w:val="000616CD"/>
    <w:rsid w:val="00062185"/>
    <w:rsid w:val="000632AA"/>
    <w:rsid w:val="0006702F"/>
    <w:rsid w:val="00074F90"/>
    <w:rsid w:val="00077225"/>
    <w:rsid w:val="0008012D"/>
    <w:rsid w:val="00086919"/>
    <w:rsid w:val="00092DE6"/>
    <w:rsid w:val="000938B6"/>
    <w:rsid w:val="00093F4D"/>
    <w:rsid w:val="00095958"/>
    <w:rsid w:val="000A70F4"/>
    <w:rsid w:val="000B0E15"/>
    <w:rsid w:val="000B7521"/>
    <w:rsid w:val="000C0C0F"/>
    <w:rsid w:val="000C434C"/>
    <w:rsid w:val="000D007E"/>
    <w:rsid w:val="000D2505"/>
    <w:rsid w:val="000E5811"/>
    <w:rsid w:val="000F2905"/>
    <w:rsid w:val="000F468B"/>
    <w:rsid w:val="000F7DCE"/>
    <w:rsid w:val="00104AB0"/>
    <w:rsid w:val="00105F6E"/>
    <w:rsid w:val="00114DFF"/>
    <w:rsid w:val="001168DA"/>
    <w:rsid w:val="00123688"/>
    <w:rsid w:val="0012432A"/>
    <w:rsid w:val="00127A24"/>
    <w:rsid w:val="00143AB6"/>
    <w:rsid w:val="00145063"/>
    <w:rsid w:val="001458C4"/>
    <w:rsid w:val="00145C7F"/>
    <w:rsid w:val="001533B4"/>
    <w:rsid w:val="00154F64"/>
    <w:rsid w:val="00155754"/>
    <w:rsid w:val="00157938"/>
    <w:rsid w:val="00181077"/>
    <w:rsid w:val="00183A34"/>
    <w:rsid w:val="00187881"/>
    <w:rsid w:val="001A1C0C"/>
    <w:rsid w:val="001A799B"/>
    <w:rsid w:val="001B2BB2"/>
    <w:rsid w:val="001B5643"/>
    <w:rsid w:val="001B6BA9"/>
    <w:rsid w:val="001C06D8"/>
    <w:rsid w:val="001C0F47"/>
    <w:rsid w:val="001C19B7"/>
    <w:rsid w:val="001D371D"/>
    <w:rsid w:val="001D4064"/>
    <w:rsid w:val="001E1739"/>
    <w:rsid w:val="001F4C6B"/>
    <w:rsid w:val="001F4FA2"/>
    <w:rsid w:val="001F671A"/>
    <w:rsid w:val="0020382A"/>
    <w:rsid w:val="0020460F"/>
    <w:rsid w:val="00204C83"/>
    <w:rsid w:val="00205F6F"/>
    <w:rsid w:val="00211F25"/>
    <w:rsid w:val="00212515"/>
    <w:rsid w:val="002201DA"/>
    <w:rsid w:val="00220FF6"/>
    <w:rsid w:val="002236A6"/>
    <w:rsid w:val="00226E2E"/>
    <w:rsid w:val="00240362"/>
    <w:rsid w:val="00245588"/>
    <w:rsid w:val="002539DC"/>
    <w:rsid w:val="00253FC2"/>
    <w:rsid w:val="002644D8"/>
    <w:rsid w:val="00264CD4"/>
    <w:rsid w:val="0026600D"/>
    <w:rsid w:val="00270352"/>
    <w:rsid w:val="00270A18"/>
    <w:rsid w:val="00271ACA"/>
    <w:rsid w:val="00271FBD"/>
    <w:rsid w:val="00274726"/>
    <w:rsid w:val="0027653E"/>
    <w:rsid w:val="00277959"/>
    <w:rsid w:val="00280F6A"/>
    <w:rsid w:val="002824B2"/>
    <w:rsid w:val="002825F5"/>
    <w:rsid w:val="00292ED3"/>
    <w:rsid w:val="00296E87"/>
    <w:rsid w:val="002B0B8C"/>
    <w:rsid w:val="002B4500"/>
    <w:rsid w:val="002B7A76"/>
    <w:rsid w:val="002C341C"/>
    <w:rsid w:val="002C6B40"/>
    <w:rsid w:val="002D6412"/>
    <w:rsid w:val="002E317F"/>
    <w:rsid w:val="003011E5"/>
    <w:rsid w:val="0030492F"/>
    <w:rsid w:val="003059CD"/>
    <w:rsid w:val="00313200"/>
    <w:rsid w:val="0031357E"/>
    <w:rsid w:val="00317099"/>
    <w:rsid w:val="00322E9D"/>
    <w:rsid w:val="0032653B"/>
    <w:rsid w:val="00327BBD"/>
    <w:rsid w:val="00337F33"/>
    <w:rsid w:val="00342943"/>
    <w:rsid w:val="003429FB"/>
    <w:rsid w:val="00343CF1"/>
    <w:rsid w:val="00347092"/>
    <w:rsid w:val="00351A0C"/>
    <w:rsid w:val="003544E3"/>
    <w:rsid w:val="00356775"/>
    <w:rsid w:val="00361CA1"/>
    <w:rsid w:val="003626F5"/>
    <w:rsid w:val="00370422"/>
    <w:rsid w:val="00376CAA"/>
    <w:rsid w:val="00381125"/>
    <w:rsid w:val="0038215F"/>
    <w:rsid w:val="00382FD2"/>
    <w:rsid w:val="00383E81"/>
    <w:rsid w:val="00393F1C"/>
    <w:rsid w:val="0039622B"/>
    <w:rsid w:val="00397861"/>
    <w:rsid w:val="003A1546"/>
    <w:rsid w:val="003A1CDC"/>
    <w:rsid w:val="003A528B"/>
    <w:rsid w:val="003B30D8"/>
    <w:rsid w:val="003B56D2"/>
    <w:rsid w:val="003C05A5"/>
    <w:rsid w:val="003C0BC8"/>
    <w:rsid w:val="003C1EFC"/>
    <w:rsid w:val="003C3465"/>
    <w:rsid w:val="003C4024"/>
    <w:rsid w:val="003D2714"/>
    <w:rsid w:val="003D551C"/>
    <w:rsid w:val="003D691E"/>
    <w:rsid w:val="003D7399"/>
    <w:rsid w:val="003E0AD0"/>
    <w:rsid w:val="003E4257"/>
    <w:rsid w:val="003E6EEE"/>
    <w:rsid w:val="003F280F"/>
    <w:rsid w:val="003F2AE2"/>
    <w:rsid w:val="003F5458"/>
    <w:rsid w:val="00407E59"/>
    <w:rsid w:val="00420767"/>
    <w:rsid w:val="00434FCB"/>
    <w:rsid w:val="00443F65"/>
    <w:rsid w:val="00444A8E"/>
    <w:rsid w:val="00447F2F"/>
    <w:rsid w:val="00451A5A"/>
    <w:rsid w:val="004527AB"/>
    <w:rsid w:val="0045467C"/>
    <w:rsid w:val="00457B65"/>
    <w:rsid w:val="00463F0F"/>
    <w:rsid w:val="00464379"/>
    <w:rsid w:val="00476453"/>
    <w:rsid w:val="004839DB"/>
    <w:rsid w:val="00487FBD"/>
    <w:rsid w:val="004918A8"/>
    <w:rsid w:val="00496EB4"/>
    <w:rsid w:val="004A18F0"/>
    <w:rsid w:val="004A334B"/>
    <w:rsid w:val="004A62E6"/>
    <w:rsid w:val="004C66F7"/>
    <w:rsid w:val="004D093F"/>
    <w:rsid w:val="004D0FEB"/>
    <w:rsid w:val="004D22FC"/>
    <w:rsid w:val="004D23A7"/>
    <w:rsid w:val="004D47A8"/>
    <w:rsid w:val="004D4CBF"/>
    <w:rsid w:val="004D515E"/>
    <w:rsid w:val="004D5B8E"/>
    <w:rsid w:val="004E00BE"/>
    <w:rsid w:val="004E7AC0"/>
    <w:rsid w:val="004F1997"/>
    <w:rsid w:val="004F4FEA"/>
    <w:rsid w:val="004F526D"/>
    <w:rsid w:val="00505D29"/>
    <w:rsid w:val="00515D1D"/>
    <w:rsid w:val="005174E2"/>
    <w:rsid w:val="00521C22"/>
    <w:rsid w:val="00531514"/>
    <w:rsid w:val="00531566"/>
    <w:rsid w:val="00541514"/>
    <w:rsid w:val="005440C8"/>
    <w:rsid w:val="005458CE"/>
    <w:rsid w:val="00553C16"/>
    <w:rsid w:val="005558DA"/>
    <w:rsid w:val="005562C6"/>
    <w:rsid w:val="00560E6C"/>
    <w:rsid w:val="005611D6"/>
    <w:rsid w:val="00562C72"/>
    <w:rsid w:val="00564691"/>
    <w:rsid w:val="0057229F"/>
    <w:rsid w:val="0057515C"/>
    <w:rsid w:val="005842F6"/>
    <w:rsid w:val="00587BFB"/>
    <w:rsid w:val="00592DE0"/>
    <w:rsid w:val="00595A06"/>
    <w:rsid w:val="00595BE2"/>
    <w:rsid w:val="005973D0"/>
    <w:rsid w:val="00597528"/>
    <w:rsid w:val="005A103B"/>
    <w:rsid w:val="005A795A"/>
    <w:rsid w:val="005B7D6B"/>
    <w:rsid w:val="005C00EE"/>
    <w:rsid w:val="005C19A2"/>
    <w:rsid w:val="005C35A9"/>
    <w:rsid w:val="005C3F9B"/>
    <w:rsid w:val="005C679C"/>
    <w:rsid w:val="005E4749"/>
    <w:rsid w:val="005E572E"/>
    <w:rsid w:val="005F00F5"/>
    <w:rsid w:val="005F2784"/>
    <w:rsid w:val="005F77A6"/>
    <w:rsid w:val="00604EA4"/>
    <w:rsid w:val="00606952"/>
    <w:rsid w:val="00620546"/>
    <w:rsid w:val="00620BB4"/>
    <w:rsid w:val="00646716"/>
    <w:rsid w:val="00654D73"/>
    <w:rsid w:val="006557BF"/>
    <w:rsid w:val="006670AF"/>
    <w:rsid w:val="006703E3"/>
    <w:rsid w:val="0068185D"/>
    <w:rsid w:val="006850B7"/>
    <w:rsid w:val="00685B76"/>
    <w:rsid w:val="00686C18"/>
    <w:rsid w:val="006A1299"/>
    <w:rsid w:val="006A62B6"/>
    <w:rsid w:val="006A6835"/>
    <w:rsid w:val="006B1FC5"/>
    <w:rsid w:val="006B4264"/>
    <w:rsid w:val="006C3221"/>
    <w:rsid w:val="006D037A"/>
    <w:rsid w:val="006D0ACC"/>
    <w:rsid w:val="006D34DC"/>
    <w:rsid w:val="006D4CB2"/>
    <w:rsid w:val="006D77FD"/>
    <w:rsid w:val="006E0E96"/>
    <w:rsid w:val="006E1DAA"/>
    <w:rsid w:val="006E740C"/>
    <w:rsid w:val="006F304D"/>
    <w:rsid w:val="006F4928"/>
    <w:rsid w:val="006F69C4"/>
    <w:rsid w:val="006F6A95"/>
    <w:rsid w:val="006F6F0A"/>
    <w:rsid w:val="00700D93"/>
    <w:rsid w:val="007039B5"/>
    <w:rsid w:val="007120AF"/>
    <w:rsid w:val="00715BBD"/>
    <w:rsid w:val="0072427B"/>
    <w:rsid w:val="007256AB"/>
    <w:rsid w:val="00725D2A"/>
    <w:rsid w:val="007304A3"/>
    <w:rsid w:val="00734DF8"/>
    <w:rsid w:val="00734E88"/>
    <w:rsid w:val="00745A05"/>
    <w:rsid w:val="00747627"/>
    <w:rsid w:val="00754D52"/>
    <w:rsid w:val="00755509"/>
    <w:rsid w:val="00756ABE"/>
    <w:rsid w:val="00761DAB"/>
    <w:rsid w:val="00763C7B"/>
    <w:rsid w:val="00763ED9"/>
    <w:rsid w:val="00765622"/>
    <w:rsid w:val="007753F9"/>
    <w:rsid w:val="00777B2C"/>
    <w:rsid w:val="00777C21"/>
    <w:rsid w:val="00777C62"/>
    <w:rsid w:val="007839F8"/>
    <w:rsid w:val="00787E06"/>
    <w:rsid w:val="00790815"/>
    <w:rsid w:val="00795DA7"/>
    <w:rsid w:val="007A02B9"/>
    <w:rsid w:val="007A4571"/>
    <w:rsid w:val="007A6B7A"/>
    <w:rsid w:val="007B0A1A"/>
    <w:rsid w:val="007B2298"/>
    <w:rsid w:val="007B3EDA"/>
    <w:rsid w:val="007C1C25"/>
    <w:rsid w:val="007D0FCC"/>
    <w:rsid w:val="007D36CB"/>
    <w:rsid w:val="007E11FC"/>
    <w:rsid w:val="007E2F4A"/>
    <w:rsid w:val="007E3205"/>
    <w:rsid w:val="007E3743"/>
    <w:rsid w:val="007E66A8"/>
    <w:rsid w:val="007E6B7A"/>
    <w:rsid w:val="007F1573"/>
    <w:rsid w:val="007F322C"/>
    <w:rsid w:val="007F45E0"/>
    <w:rsid w:val="007F5360"/>
    <w:rsid w:val="007F5E0F"/>
    <w:rsid w:val="007F7130"/>
    <w:rsid w:val="007F7654"/>
    <w:rsid w:val="00801736"/>
    <w:rsid w:val="008100FB"/>
    <w:rsid w:val="008226C6"/>
    <w:rsid w:val="00823652"/>
    <w:rsid w:val="00832C06"/>
    <w:rsid w:val="008359E5"/>
    <w:rsid w:val="00844B5F"/>
    <w:rsid w:val="00845C27"/>
    <w:rsid w:val="00847AA0"/>
    <w:rsid w:val="00851F79"/>
    <w:rsid w:val="00855E89"/>
    <w:rsid w:val="00857AC5"/>
    <w:rsid w:val="0086043C"/>
    <w:rsid w:val="00864075"/>
    <w:rsid w:val="00870574"/>
    <w:rsid w:val="008736D6"/>
    <w:rsid w:val="00876066"/>
    <w:rsid w:val="00881898"/>
    <w:rsid w:val="00882600"/>
    <w:rsid w:val="008933A4"/>
    <w:rsid w:val="008936A4"/>
    <w:rsid w:val="008A033F"/>
    <w:rsid w:val="008A1933"/>
    <w:rsid w:val="008A283D"/>
    <w:rsid w:val="008A414F"/>
    <w:rsid w:val="008B22D9"/>
    <w:rsid w:val="008B3BFD"/>
    <w:rsid w:val="008B5AA7"/>
    <w:rsid w:val="008B5B16"/>
    <w:rsid w:val="008C07F5"/>
    <w:rsid w:val="008C4274"/>
    <w:rsid w:val="008C4C02"/>
    <w:rsid w:val="008C72FE"/>
    <w:rsid w:val="008D1552"/>
    <w:rsid w:val="008D1A9D"/>
    <w:rsid w:val="008D3635"/>
    <w:rsid w:val="008D5DCA"/>
    <w:rsid w:val="008E21AE"/>
    <w:rsid w:val="008E229A"/>
    <w:rsid w:val="008E23D2"/>
    <w:rsid w:val="008E7549"/>
    <w:rsid w:val="008F103B"/>
    <w:rsid w:val="008F4B96"/>
    <w:rsid w:val="009026B3"/>
    <w:rsid w:val="009054F8"/>
    <w:rsid w:val="009144FC"/>
    <w:rsid w:val="00914670"/>
    <w:rsid w:val="00931545"/>
    <w:rsid w:val="00937D54"/>
    <w:rsid w:val="00940643"/>
    <w:rsid w:val="009423D6"/>
    <w:rsid w:val="00951C62"/>
    <w:rsid w:val="009525CB"/>
    <w:rsid w:val="00954665"/>
    <w:rsid w:val="00961522"/>
    <w:rsid w:val="00962B4B"/>
    <w:rsid w:val="00963165"/>
    <w:rsid w:val="00963FB8"/>
    <w:rsid w:val="009765A8"/>
    <w:rsid w:val="00982569"/>
    <w:rsid w:val="00986593"/>
    <w:rsid w:val="00990336"/>
    <w:rsid w:val="009921AF"/>
    <w:rsid w:val="009925E1"/>
    <w:rsid w:val="009A0C3A"/>
    <w:rsid w:val="009A3E6F"/>
    <w:rsid w:val="009B2B6D"/>
    <w:rsid w:val="009C239B"/>
    <w:rsid w:val="009C2FA3"/>
    <w:rsid w:val="009C3FE9"/>
    <w:rsid w:val="009C4F07"/>
    <w:rsid w:val="009C6293"/>
    <w:rsid w:val="009C7E45"/>
    <w:rsid w:val="009D1668"/>
    <w:rsid w:val="009D30D9"/>
    <w:rsid w:val="009D5FDC"/>
    <w:rsid w:val="009D628F"/>
    <w:rsid w:val="009E2FED"/>
    <w:rsid w:val="009E4B5C"/>
    <w:rsid w:val="009E51A7"/>
    <w:rsid w:val="009E5378"/>
    <w:rsid w:val="009E612D"/>
    <w:rsid w:val="009F0DF5"/>
    <w:rsid w:val="009F7841"/>
    <w:rsid w:val="00A07E8E"/>
    <w:rsid w:val="00A10E80"/>
    <w:rsid w:val="00A1158A"/>
    <w:rsid w:val="00A11F2C"/>
    <w:rsid w:val="00A13FF5"/>
    <w:rsid w:val="00A1543C"/>
    <w:rsid w:val="00A219DE"/>
    <w:rsid w:val="00A2609C"/>
    <w:rsid w:val="00A26B49"/>
    <w:rsid w:val="00A37153"/>
    <w:rsid w:val="00A42F51"/>
    <w:rsid w:val="00A44CF9"/>
    <w:rsid w:val="00A44DC5"/>
    <w:rsid w:val="00A57A65"/>
    <w:rsid w:val="00A6050F"/>
    <w:rsid w:val="00A63352"/>
    <w:rsid w:val="00A635FE"/>
    <w:rsid w:val="00A6496A"/>
    <w:rsid w:val="00A66401"/>
    <w:rsid w:val="00A67855"/>
    <w:rsid w:val="00A70098"/>
    <w:rsid w:val="00A71F3B"/>
    <w:rsid w:val="00A7438E"/>
    <w:rsid w:val="00A819B8"/>
    <w:rsid w:val="00A83B3D"/>
    <w:rsid w:val="00A84A2F"/>
    <w:rsid w:val="00A85950"/>
    <w:rsid w:val="00A929C4"/>
    <w:rsid w:val="00A93637"/>
    <w:rsid w:val="00AB1059"/>
    <w:rsid w:val="00AB438F"/>
    <w:rsid w:val="00AB630B"/>
    <w:rsid w:val="00AB6C26"/>
    <w:rsid w:val="00AC027E"/>
    <w:rsid w:val="00AC094A"/>
    <w:rsid w:val="00AC287E"/>
    <w:rsid w:val="00AC2A53"/>
    <w:rsid w:val="00AD7BA7"/>
    <w:rsid w:val="00AE3F1A"/>
    <w:rsid w:val="00AE5716"/>
    <w:rsid w:val="00AE6149"/>
    <w:rsid w:val="00AF6A25"/>
    <w:rsid w:val="00AF726A"/>
    <w:rsid w:val="00B00EB0"/>
    <w:rsid w:val="00B0207D"/>
    <w:rsid w:val="00B04AA3"/>
    <w:rsid w:val="00B0781D"/>
    <w:rsid w:val="00B129C6"/>
    <w:rsid w:val="00B13483"/>
    <w:rsid w:val="00B17DBE"/>
    <w:rsid w:val="00B2089D"/>
    <w:rsid w:val="00B36F0C"/>
    <w:rsid w:val="00B439B5"/>
    <w:rsid w:val="00B44487"/>
    <w:rsid w:val="00B51512"/>
    <w:rsid w:val="00B5519C"/>
    <w:rsid w:val="00B570E6"/>
    <w:rsid w:val="00B57697"/>
    <w:rsid w:val="00B616DD"/>
    <w:rsid w:val="00B6430D"/>
    <w:rsid w:val="00B668E3"/>
    <w:rsid w:val="00B7026E"/>
    <w:rsid w:val="00B722C5"/>
    <w:rsid w:val="00B75DAA"/>
    <w:rsid w:val="00B776DF"/>
    <w:rsid w:val="00B81EFD"/>
    <w:rsid w:val="00B8209A"/>
    <w:rsid w:val="00B82302"/>
    <w:rsid w:val="00B83128"/>
    <w:rsid w:val="00B837E5"/>
    <w:rsid w:val="00B865DE"/>
    <w:rsid w:val="00B906F0"/>
    <w:rsid w:val="00B93695"/>
    <w:rsid w:val="00B9387B"/>
    <w:rsid w:val="00BA0487"/>
    <w:rsid w:val="00BA1791"/>
    <w:rsid w:val="00BB29D4"/>
    <w:rsid w:val="00BB367E"/>
    <w:rsid w:val="00BB5E5C"/>
    <w:rsid w:val="00BB72C4"/>
    <w:rsid w:val="00BC2AB5"/>
    <w:rsid w:val="00BC30AD"/>
    <w:rsid w:val="00BC467A"/>
    <w:rsid w:val="00BC6FC0"/>
    <w:rsid w:val="00BC7CF9"/>
    <w:rsid w:val="00BD159E"/>
    <w:rsid w:val="00BD209C"/>
    <w:rsid w:val="00BD4346"/>
    <w:rsid w:val="00BE424F"/>
    <w:rsid w:val="00BE4304"/>
    <w:rsid w:val="00BE4E70"/>
    <w:rsid w:val="00BE7F80"/>
    <w:rsid w:val="00C04CF0"/>
    <w:rsid w:val="00C0507B"/>
    <w:rsid w:val="00C078F5"/>
    <w:rsid w:val="00C11B7D"/>
    <w:rsid w:val="00C12D6E"/>
    <w:rsid w:val="00C207BB"/>
    <w:rsid w:val="00C24089"/>
    <w:rsid w:val="00C26309"/>
    <w:rsid w:val="00C3206D"/>
    <w:rsid w:val="00C32210"/>
    <w:rsid w:val="00C32709"/>
    <w:rsid w:val="00C3285B"/>
    <w:rsid w:val="00C33C45"/>
    <w:rsid w:val="00C44A6B"/>
    <w:rsid w:val="00C44C04"/>
    <w:rsid w:val="00C46F92"/>
    <w:rsid w:val="00C47180"/>
    <w:rsid w:val="00C4797A"/>
    <w:rsid w:val="00C5122D"/>
    <w:rsid w:val="00C63EA5"/>
    <w:rsid w:val="00C70015"/>
    <w:rsid w:val="00C73A61"/>
    <w:rsid w:val="00C77B86"/>
    <w:rsid w:val="00C80A7C"/>
    <w:rsid w:val="00C83897"/>
    <w:rsid w:val="00C84DFF"/>
    <w:rsid w:val="00C855A7"/>
    <w:rsid w:val="00C862CD"/>
    <w:rsid w:val="00C87B5B"/>
    <w:rsid w:val="00C945CA"/>
    <w:rsid w:val="00CA1414"/>
    <w:rsid w:val="00CA1AE2"/>
    <w:rsid w:val="00CA4313"/>
    <w:rsid w:val="00CB103A"/>
    <w:rsid w:val="00CB185E"/>
    <w:rsid w:val="00CB1B45"/>
    <w:rsid w:val="00CB3D8C"/>
    <w:rsid w:val="00CC03DB"/>
    <w:rsid w:val="00CC0889"/>
    <w:rsid w:val="00CC39B1"/>
    <w:rsid w:val="00CC7FBB"/>
    <w:rsid w:val="00CD57FC"/>
    <w:rsid w:val="00CD692E"/>
    <w:rsid w:val="00CE500E"/>
    <w:rsid w:val="00CE5046"/>
    <w:rsid w:val="00CE755D"/>
    <w:rsid w:val="00CE7645"/>
    <w:rsid w:val="00CE7891"/>
    <w:rsid w:val="00CF0C06"/>
    <w:rsid w:val="00CF4AD1"/>
    <w:rsid w:val="00CF63D4"/>
    <w:rsid w:val="00CF7136"/>
    <w:rsid w:val="00D06674"/>
    <w:rsid w:val="00D06724"/>
    <w:rsid w:val="00D119CB"/>
    <w:rsid w:val="00D204ED"/>
    <w:rsid w:val="00D20DDD"/>
    <w:rsid w:val="00D273CA"/>
    <w:rsid w:val="00D32887"/>
    <w:rsid w:val="00D32C8C"/>
    <w:rsid w:val="00D347FA"/>
    <w:rsid w:val="00D37C36"/>
    <w:rsid w:val="00D443DC"/>
    <w:rsid w:val="00D456EF"/>
    <w:rsid w:val="00D46691"/>
    <w:rsid w:val="00D472B5"/>
    <w:rsid w:val="00D4754A"/>
    <w:rsid w:val="00D5014C"/>
    <w:rsid w:val="00D50A52"/>
    <w:rsid w:val="00D531D4"/>
    <w:rsid w:val="00D5332D"/>
    <w:rsid w:val="00D55234"/>
    <w:rsid w:val="00D672B1"/>
    <w:rsid w:val="00D70A1C"/>
    <w:rsid w:val="00D74D44"/>
    <w:rsid w:val="00DA1D7D"/>
    <w:rsid w:val="00DB0E6A"/>
    <w:rsid w:val="00DC1D48"/>
    <w:rsid w:val="00DD48FE"/>
    <w:rsid w:val="00DD6FC0"/>
    <w:rsid w:val="00DD7E05"/>
    <w:rsid w:val="00DE3EAD"/>
    <w:rsid w:val="00DE51FC"/>
    <w:rsid w:val="00DE5CF5"/>
    <w:rsid w:val="00DF3A15"/>
    <w:rsid w:val="00E043F1"/>
    <w:rsid w:val="00E044B7"/>
    <w:rsid w:val="00E06954"/>
    <w:rsid w:val="00E0746A"/>
    <w:rsid w:val="00E07F53"/>
    <w:rsid w:val="00E12C9C"/>
    <w:rsid w:val="00E16034"/>
    <w:rsid w:val="00E210F7"/>
    <w:rsid w:val="00E21F31"/>
    <w:rsid w:val="00E2506C"/>
    <w:rsid w:val="00E31E52"/>
    <w:rsid w:val="00E34FB4"/>
    <w:rsid w:val="00E4016F"/>
    <w:rsid w:val="00E43AA7"/>
    <w:rsid w:val="00E47669"/>
    <w:rsid w:val="00E47C89"/>
    <w:rsid w:val="00E57B40"/>
    <w:rsid w:val="00E60AFE"/>
    <w:rsid w:val="00E662C2"/>
    <w:rsid w:val="00E666CF"/>
    <w:rsid w:val="00E6686E"/>
    <w:rsid w:val="00E6714C"/>
    <w:rsid w:val="00E7540F"/>
    <w:rsid w:val="00E77E38"/>
    <w:rsid w:val="00E80E63"/>
    <w:rsid w:val="00E864B0"/>
    <w:rsid w:val="00E964F1"/>
    <w:rsid w:val="00EA15A6"/>
    <w:rsid w:val="00EA218F"/>
    <w:rsid w:val="00EB44B9"/>
    <w:rsid w:val="00EC0F53"/>
    <w:rsid w:val="00EC2C5E"/>
    <w:rsid w:val="00EC3594"/>
    <w:rsid w:val="00EC558D"/>
    <w:rsid w:val="00EC72ED"/>
    <w:rsid w:val="00ED34BA"/>
    <w:rsid w:val="00ED65B3"/>
    <w:rsid w:val="00EE5538"/>
    <w:rsid w:val="00EF13F1"/>
    <w:rsid w:val="00EF496F"/>
    <w:rsid w:val="00EF6F09"/>
    <w:rsid w:val="00F00000"/>
    <w:rsid w:val="00F000B9"/>
    <w:rsid w:val="00F01CE0"/>
    <w:rsid w:val="00F0285F"/>
    <w:rsid w:val="00F02A92"/>
    <w:rsid w:val="00F03D7C"/>
    <w:rsid w:val="00F03FD0"/>
    <w:rsid w:val="00F05951"/>
    <w:rsid w:val="00F133C7"/>
    <w:rsid w:val="00F17D34"/>
    <w:rsid w:val="00F24123"/>
    <w:rsid w:val="00F27F57"/>
    <w:rsid w:val="00F37740"/>
    <w:rsid w:val="00F37AA0"/>
    <w:rsid w:val="00F40E99"/>
    <w:rsid w:val="00F42AA0"/>
    <w:rsid w:val="00F50693"/>
    <w:rsid w:val="00F5092C"/>
    <w:rsid w:val="00F50AAE"/>
    <w:rsid w:val="00F52335"/>
    <w:rsid w:val="00F55313"/>
    <w:rsid w:val="00F626CA"/>
    <w:rsid w:val="00F64F79"/>
    <w:rsid w:val="00F700DB"/>
    <w:rsid w:val="00F76B30"/>
    <w:rsid w:val="00F80582"/>
    <w:rsid w:val="00F8439C"/>
    <w:rsid w:val="00F87D13"/>
    <w:rsid w:val="00F924A2"/>
    <w:rsid w:val="00F951E0"/>
    <w:rsid w:val="00F960CB"/>
    <w:rsid w:val="00FA0216"/>
    <w:rsid w:val="00FA039A"/>
    <w:rsid w:val="00FA0CDB"/>
    <w:rsid w:val="00FA32E0"/>
    <w:rsid w:val="00FA6934"/>
    <w:rsid w:val="00FA703E"/>
    <w:rsid w:val="00FA7920"/>
    <w:rsid w:val="00FB1416"/>
    <w:rsid w:val="00FC4B86"/>
    <w:rsid w:val="00FC5C2E"/>
    <w:rsid w:val="00FC6877"/>
    <w:rsid w:val="00FD3B87"/>
    <w:rsid w:val="00FD4084"/>
    <w:rsid w:val="00FD4FEA"/>
    <w:rsid w:val="00FD64F2"/>
    <w:rsid w:val="00FE218A"/>
    <w:rsid w:val="00FF7989"/>
    <w:rsid w:val="0311A665"/>
    <w:rsid w:val="3055A9A5"/>
    <w:rsid w:val="322E9689"/>
    <w:rsid w:val="7F2A0A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1AEEC"/>
  <w15:docId w15:val="{9AE6FCC2-FFF2-4DB8-8D00-CA86C65C48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670AF"/>
    <w:pPr>
      <w:tabs>
        <w:tab w:val="center" w:pos="4513"/>
        <w:tab w:val="right" w:pos="9026"/>
      </w:tabs>
      <w:spacing w:after="0" w:line="240" w:lineRule="auto"/>
    </w:pPr>
  </w:style>
  <w:style w:type="character" w:styleId="HeaderChar" w:customStyle="1">
    <w:name w:val="Header Char"/>
    <w:basedOn w:val="DefaultParagraphFont"/>
    <w:link w:val="Header"/>
    <w:uiPriority w:val="99"/>
    <w:rsid w:val="006670AF"/>
  </w:style>
  <w:style w:type="paragraph" w:styleId="Footer">
    <w:name w:val="footer"/>
    <w:basedOn w:val="Normal"/>
    <w:link w:val="FooterChar"/>
    <w:uiPriority w:val="99"/>
    <w:unhideWhenUsed/>
    <w:rsid w:val="006670AF"/>
    <w:pPr>
      <w:tabs>
        <w:tab w:val="center" w:pos="4513"/>
        <w:tab w:val="right" w:pos="9026"/>
      </w:tabs>
      <w:spacing w:after="0" w:line="240" w:lineRule="auto"/>
    </w:pPr>
  </w:style>
  <w:style w:type="character" w:styleId="FooterChar" w:customStyle="1">
    <w:name w:val="Footer Char"/>
    <w:basedOn w:val="DefaultParagraphFont"/>
    <w:link w:val="Footer"/>
    <w:uiPriority w:val="99"/>
    <w:rsid w:val="006670AF"/>
  </w:style>
  <w:style w:type="character" w:styleId="Hyperlink">
    <w:name w:val="Hyperlink"/>
    <w:basedOn w:val="DefaultParagraphFont"/>
    <w:uiPriority w:val="99"/>
    <w:unhideWhenUsed/>
    <w:rsid w:val="00114DFF"/>
    <w:rPr>
      <w:color w:val="0563C1" w:themeColor="hyperlink"/>
      <w:u w:val="single"/>
    </w:rPr>
  </w:style>
  <w:style w:type="character" w:styleId="UnresolvedMention1" w:customStyle="1">
    <w:name w:val="Unresolved Mention1"/>
    <w:basedOn w:val="DefaultParagraphFont"/>
    <w:uiPriority w:val="99"/>
    <w:semiHidden/>
    <w:unhideWhenUsed/>
    <w:rsid w:val="00114DFF"/>
    <w:rPr>
      <w:color w:val="605E5C"/>
      <w:shd w:val="clear" w:color="auto" w:fill="E1DFDD"/>
    </w:rPr>
  </w:style>
  <w:style w:type="paragraph" w:styleId="ListParagraph">
    <w:name w:val="List Paragraph"/>
    <w:basedOn w:val="Normal"/>
    <w:uiPriority w:val="34"/>
    <w:qFormat/>
    <w:rsid w:val="00114DFF"/>
    <w:pPr>
      <w:ind w:left="720"/>
      <w:contextualSpacing/>
    </w:pPr>
  </w:style>
  <w:style w:type="table" w:styleId="TableGrid">
    <w:name w:val="Table Grid"/>
    <w:basedOn w:val="TableNormal"/>
    <w:uiPriority w:val="59"/>
    <w:rsid w:val="006F4928"/>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Spacing">
    <w:name w:val="No Spacing"/>
    <w:uiPriority w:val="1"/>
    <w:qFormat/>
    <w:rsid w:val="00CF7136"/>
    <w:pPr>
      <w:spacing w:after="0" w:line="240" w:lineRule="auto"/>
    </w:pPr>
  </w:style>
  <w:style w:type="paragraph" w:styleId="BalloonText">
    <w:name w:val="Balloon Text"/>
    <w:basedOn w:val="Normal"/>
    <w:link w:val="BalloonTextChar"/>
    <w:uiPriority w:val="99"/>
    <w:semiHidden/>
    <w:unhideWhenUsed/>
    <w:rsid w:val="00A1543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1543C"/>
    <w:rPr>
      <w:rFonts w:ascii="Segoe UI" w:hAnsi="Segoe UI" w:cs="Segoe UI"/>
      <w:sz w:val="18"/>
      <w:szCs w:val="18"/>
    </w:rPr>
  </w:style>
  <w:style w:type="character" w:styleId="CommentReference">
    <w:name w:val="annotation reference"/>
    <w:basedOn w:val="DefaultParagraphFont"/>
    <w:uiPriority w:val="99"/>
    <w:semiHidden/>
    <w:unhideWhenUsed/>
    <w:rsid w:val="00CF0C06"/>
    <w:rPr>
      <w:sz w:val="16"/>
      <w:szCs w:val="16"/>
    </w:rPr>
  </w:style>
  <w:style w:type="paragraph" w:styleId="CommentText">
    <w:name w:val="annotation text"/>
    <w:basedOn w:val="Normal"/>
    <w:link w:val="CommentTextChar"/>
    <w:uiPriority w:val="99"/>
    <w:semiHidden/>
    <w:unhideWhenUsed/>
    <w:rsid w:val="00CF0C06"/>
    <w:pPr>
      <w:spacing w:line="240" w:lineRule="auto"/>
    </w:pPr>
    <w:rPr>
      <w:sz w:val="20"/>
      <w:szCs w:val="20"/>
    </w:rPr>
  </w:style>
  <w:style w:type="character" w:styleId="CommentTextChar" w:customStyle="1">
    <w:name w:val="Comment Text Char"/>
    <w:basedOn w:val="DefaultParagraphFont"/>
    <w:link w:val="CommentText"/>
    <w:uiPriority w:val="99"/>
    <w:semiHidden/>
    <w:rsid w:val="00CF0C06"/>
    <w:rPr>
      <w:sz w:val="20"/>
      <w:szCs w:val="20"/>
    </w:rPr>
  </w:style>
  <w:style w:type="paragraph" w:styleId="CommentSubject">
    <w:name w:val="annotation subject"/>
    <w:basedOn w:val="CommentText"/>
    <w:next w:val="CommentText"/>
    <w:link w:val="CommentSubjectChar"/>
    <w:uiPriority w:val="99"/>
    <w:semiHidden/>
    <w:unhideWhenUsed/>
    <w:rsid w:val="00CF0C06"/>
    <w:rPr>
      <w:b/>
      <w:bCs/>
    </w:rPr>
  </w:style>
  <w:style w:type="character" w:styleId="CommentSubjectChar" w:customStyle="1">
    <w:name w:val="Comment Subject Char"/>
    <w:basedOn w:val="CommentTextChar"/>
    <w:link w:val="CommentSubject"/>
    <w:uiPriority w:val="99"/>
    <w:semiHidden/>
    <w:rsid w:val="00CF0C06"/>
    <w:rPr>
      <w:b/>
      <w:bCs/>
      <w:sz w:val="20"/>
      <w:szCs w:val="20"/>
    </w:rPr>
  </w:style>
  <w:style w:type="character" w:styleId="UnresolvedMention">
    <w:name w:val="Unresolved Mention"/>
    <w:basedOn w:val="DefaultParagraphFont"/>
    <w:uiPriority w:val="99"/>
    <w:semiHidden/>
    <w:unhideWhenUsed/>
    <w:rsid w:val="00F27F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5100">
      <w:bodyDiv w:val="1"/>
      <w:marLeft w:val="0"/>
      <w:marRight w:val="0"/>
      <w:marTop w:val="0"/>
      <w:marBottom w:val="0"/>
      <w:divBdr>
        <w:top w:val="none" w:sz="0" w:space="0" w:color="auto"/>
        <w:left w:val="none" w:sz="0" w:space="0" w:color="auto"/>
        <w:bottom w:val="none" w:sz="0" w:space="0" w:color="auto"/>
        <w:right w:val="none" w:sz="0" w:space="0" w:color="auto"/>
      </w:divBdr>
    </w:div>
    <w:div w:id="45497578">
      <w:bodyDiv w:val="1"/>
      <w:marLeft w:val="0"/>
      <w:marRight w:val="0"/>
      <w:marTop w:val="0"/>
      <w:marBottom w:val="0"/>
      <w:divBdr>
        <w:top w:val="none" w:sz="0" w:space="0" w:color="auto"/>
        <w:left w:val="none" w:sz="0" w:space="0" w:color="auto"/>
        <w:bottom w:val="none" w:sz="0" w:space="0" w:color="auto"/>
        <w:right w:val="none" w:sz="0" w:space="0" w:color="auto"/>
      </w:divBdr>
    </w:div>
    <w:div w:id="155191403">
      <w:bodyDiv w:val="1"/>
      <w:marLeft w:val="0"/>
      <w:marRight w:val="0"/>
      <w:marTop w:val="0"/>
      <w:marBottom w:val="0"/>
      <w:divBdr>
        <w:top w:val="none" w:sz="0" w:space="0" w:color="auto"/>
        <w:left w:val="none" w:sz="0" w:space="0" w:color="auto"/>
        <w:bottom w:val="none" w:sz="0" w:space="0" w:color="auto"/>
        <w:right w:val="none" w:sz="0" w:space="0" w:color="auto"/>
      </w:divBdr>
    </w:div>
    <w:div w:id="348484209">
      <w:bodyDiv w:val="1"/>
      <w:marLeft w:val="0"/>
      <w:marRight w:val="0"/>
      <w:marTop w:val="0"/>
      <w:marBottom w:val="0"/>
      <w:divBdr>
        <w:top w:val="none" w:sz="0" w:space="0" w:color="auto"/>
        <w:left w:val="none" w:sz="0" w:space="0" w:color="auto"/>
        <w:bottom w:val="none" w:sz="0" w:space="0" w:color="auto"/>
        <w:right w:val="none" w:sz="0" w:space="0" w:color="auto"/>
      </w:divBdr>
    </w:div>
    <w:div w:id="381902645">
      <w:bodyDiv w:val="1"/>
      <w:marLeft w:val="0"/>
      <w:marRight w:val="0"/>
      <w:marTop w:val="0"/>
      <w:marBottom w:val="0"/>
      <w:divBdr>
        <w:top w:val="none" w:sz="0" w:space="0" w:color="auto"/>
        <w:left w:val="none" w:sz="0" w:space="0" w:color="auto"/>
        <w:bottom w:val="none" w:sz="0" w:space="0" w:color="auto"/>
        <w:right w:val="none" w:sz="0" w:space="0" w:color="auto"/>
      </w:divBdr>
    </w:div>
    <w:div w:id="413012687">
      <w:bodyDiv w:val="1"/>
      <w:marLeft w:val="0"/>
      <w:marRight w:val="0"/>
      <w:marTop w:val="0"/>
      <w:marBottom w:val="0"/>
      <w:divBdr>
        <w:top w:val="none" w:sz="0" w:space="0" w:color="auto"/>
        <w:left w:val="none" w:sz="0" w:space="0" w:color="auto"/>
        <w:bottom w:val="none" w:sz="0" w:space="0" w:color="auto"/>
        <w:right w:val="none" w:sz="0" w:space="0" w:color="auto"/>
      </w:divBdr>
    </w:div>
    <w:div w:id="453058333">
      <w:bodyDiv w:val="1"/>
      <w:marLeft w:val="0"/>
      <w:marRight w:val="0"/>
      <w:marTop w:val="0"/>
      <w:marBottom w:val="0"/>
      <w:divBdr>
        <w:top w:val="none" w:sz="0" w:space="0" w:color="auto"/>
        <w:left w:val="none" w:sz="0" w:space="0" w:color="auto"/>
        <w:bottom w:val="none" w:sz="0" w:space="0" w:color="auto"/>
        <w:right w:val="none" w:sz="0" w:space="0" w:color="auto"/>
      </w:divBdr>
    </w:div>
    <w:div w:id="592858522">
      <w:bodyDiv w:val="1"/>
      <w:marLeft w:val="0"/>
      <w:marRight w:val="0"/>
      <w:marTop w:val="0"/>
      <w:marBottom w:val="0"/>
      <w:divBdr>
        <w:top w:val="none" w:sz="0" w:space="0" w:color="auto"/>
        <w:left w:val="none" w:sz="0" w:space="0" w:color="auto"/>
        <w:bottom w:val="none" w:sz="0" w:space="0" w:color="auto"/>
        <w:right w:val="none" w:sz="0" w:space="0" w:color="auto"/>
      </w:divBdr>
      <w:divsChild>
        <w:div w:id="1957132401">
          <w:marLeft w:val="0"/>
          <w:marRight w:val="0"/>
          <w:marTop w:val="0"/>
          <w:marBottom w:val="0"/>
          <w:divBdr>
            <w:top w:val="none" w:sz="0" w:space="0" w:color="auto"/>
            <w:left w:val="none" w:sz="0" w:space="0" w:color="auto"/>
            <w:bottom w:val="none" w:sz="0" w:space="0" w:color="auto"/>
            <w:right w:val="none" w:sz="0" w:space="0" w:color="auto"/>
          </w:divBdr>
          <w:divsChild>
            <w:div w:id="376320509">
              <w:marLeft w:val="0"/>
              <w:marRight w:val="0"/>
              <w:marTop w:val="0"/>
              <w:marBottom w:val="0"/>
              <w:divBdr>
                <w:top w:val="none" w:sz="0" w:space="0" w:color="auto"/>
                <w:left w:val="none" w:sz="0" w:space="0" w:color="auto"/>
                <w:bottom w:val="none" w:sz="0" w:space="0" w:color="auto"/>
                <w:right w:val="none" w:sz="0" w:space="0" w:color="auto"/>
              </w:divBdr>
              <w:divsChild>
                <w:div w:id="13700420">
                  <w:marLeft w:val="0"/>
                  <w:marRight w:val="0"/>
                  <w:marTop w:val="0"/>
                  <w:marBottom w:val="0"/>
                  <w:divBdr>
                    <w:top w:val="none" w:sz="0" w:space="0" w:color="auto"/>
                    <w:left w:val="none" w:sz="0" w:space="0" w:color="auto"/>
                    <w:bottom w:val="none" w:sz="0" w:space="0" w:color="auto"/>
                    <w:right w:val="none" w:sz="0" w:space="0" w:color="auto"/>
                  </w:divBdr>
                  <w:divsChild>
                    <w:div w:id="1412968104">
                      <w:marLeft w:val="0"/>
                      <w:marRight w:val="0"/>
                      <w:marTop w:val="0"/>
                      <w:marBottom w:val="0"/>
                      <w:divBdr>
                        <w:top w:val="none" w:sz="0" w:space="0" w:color="auto"/>
                        <w:left w:val="none" w:sz="0" w:space="0" w:color="auto"/>
                        <w:bottom w:val="none" w:sz="0" w:space="0" w:color="auto"/>
                        <w:right w:val="none" w:sz="0" w:space="0" w:color="auto"/>
                      </w:divBdr>
                    </w:div>
                  </w:divsChild>
                </w:div>
                <w:div w:id="374424873">
                  <w:marLeft w:val="0"/>
                  <w:marRight w:val="0"/>
                  <w:marTop w:val="0"/>
                  <w:marBottom w:val="0"/>
                  <w:divBdr>
                    <w:top w:val="none" w:sz="0" w:space="0" w:color="auto"/>
                    <w:left w:val="none" w:sz="0" w:space="0" w:color="auto"/>
                    <w:bottom w:val="none" w:sz="0" w:space="0" w:color="auto"/>
                    <w:right w:val="none" w:sz="0" w:space="0" w:color="auto"/>
                  </w:divBdr>
                  <w:divsChild>
                    <w:div w:id="1005284520">
                      <w:marLeft w:val="0"/>
                      <w:marRight w:val="0"/>
                      <w:marTop w:val="0"/>
                      <w:marBottom w:val="0"/>
                      <w:divBdr>
                        <w:top w:val="none" w:sz="0" w:space="0" w:color="auto"/>
                        <w:left w:val="none" w:sz="0" w:space="0" w:color="auto"/>
                        <w:bottom w:val="none" w:sz="0" w:space="0" w:color="auto"/>
                        <w:right w:val="none" w:sz="0" w:space="0" w:color="auto"/>
                      </w:divBdr>
                    </w:div>
                  </w:divsChild>
                </w:div>
                <w:div w:id="500856294">
                  <w:marLeft w:val="0"/>
                  <w:marRight w:val="0"/>
                  <w:marTop w:val="0"/>
                  <w:marBottom w:val="0"/>
                  <w:divBdr>
                    <w:top w:val="none" w:sz="0" w:space="0" w:color="auto"/>
                    <w:left w:val="none" w:sz="0" w:space="0" w:color="auto"/>
                    <w:bottom w:val="none" w:sz="0" w:space="0" w:color="auto"/>
                    <w:right w:val="none" w:sz="0" w:space="0" w:color="auto"/>
                  </w:divBdr>
                  <w:divsChild>
                    <w:div w:id="1801456151">
                      <w:marLeft w:val="0"/>
                      <w:marRight w:val="0"/>
                      <w:marTop w:val="0"/>
                      <w:marBottom w:val="0"/>
                      <w:divBdr>
                        <w:top w:val="none" w:sz="0" w:space="0" w:color="auto"/>
                        <w:left w:val="none" w:sz="0" w:space="0" w:color="auto"/>
                        <w:bottom w:val="none" w:sz="0" w:space="0" w:color="auto"/>
                        <w:right w:val="none" w:sz="0" w:space="0" w:color="auto"/>
                      </w:divBdr>
                    </w:div>
                  </w:divsChild>
                </w:div>
                <w:div w:id="571506367">
                  <w:marLeft w:val="0"/>
                  <w:marRight w:val="0"/>
                  <w:marTop w:val="0"/>
                  <w:marBottom w:val="0"/>
                  <w:divBdr>
                    <w:top w:val="none" w:sz="0" w:space="0" w:color="auto"/>
                    <w:left w:val="none" w:sz="0" w:space="0" w:color="auto"/>
                    <w:bottom w:val="none" w:sz="0" w:space="0" w:color="auto"/>
                    <w:right w:val="none" w:sz="0" w:space="0" w:color="auto"/>
                  </w:divBdr>
                  <w:divsChild>
                    <w:div w:id="421873428">
                      <w:marLeft w:val="0"/>
                      <w:marRight w:val="0"/>
                      <w:marTop w:val="0"/>
                      <w:marBottom w:val="0"/>
                      <w:divBdr>
                        <w:top w:val="none" w:sz="0" w:space="0" w:color="auto"/>
                        <w:left w:val="none" w:sz="0" w:space="0" w:color="auto"/>
                        <w:bottom w:val="none" w:sz="0" w:space="0" w:color="auto"/>
                        <w:right w:val="none" w:sz="0" w:space="0" w:color="auto"/>
                      </w:divBdr>
                    </w:div>
                    <w:div w:id="2006399384">
                      <w:marLeft w:val="0"/>
                      <w:marRight w:val="0"/>
                      <w:marTop w:val="0"/>
                      <w:marBottom w:val="0"/>
                      <w:divBdr>
                        <w:top w:val="none" w:sz="0" w:space="0" w:color="auto"/>
                        <w:left w:val="none" w:sz="0" w:space="0" w:color="auto"/>
                        <w:bottom w:val="none" w:sz="0" w:space="0" w:color="auto"/>
                        <w:right w:val="none" w:sz="0" w:space="0" w:color="auto"/>
                      </w:divBdr>
                    </w:div>
                  </w:divsChild>
                </w:div>
                <w:div w:id="574976873">
                  <w:marLeft w:val="0"/>
                  <w:marRight w:val="0"/>
                  <w:marTop w:val="0"/>
                  <w:marBottom w:val="0"/>
                  <w:divBdr>
                    <w:top w:val="none" w:sz="0" w:space="0" w:color="auto"/>
                    <w:left w:val="none" w:sz="0" w:space="0" w:color="auto"/>
                    <w:bottom w:val="none" w:sz="0" w:space="0" w:color="auto"/>
                    <w:right w:val="none" w:sz="0" w:space="0" w:color="auto"/>
                  </w:divBdr>
                  <w:divsChild>
                    <w:div w:id="1271352483">
                      <w:marLeft w:val="0"/>
                      <w:marRight w:val="0"/>
                      <w:marTop w:val="0"/>
                      <w:marBottom w:val="0"/>
                      <w:divBdr>
                        <w:top w:val="none" w:sz="0" w:space="0" w:color="auto"/>
                        <w:left w:val="none" w:sz="0" w:space="0" w:color="auto"/>
                        <w:bottom w:val="none" w:sz="0" w:space="0" w:color="auto"/>
                        <w:right w:val="none" w:sz="0" w:space="0" w:color="auto"/>
                      </w:divBdr>
                    </w:div>
                  </w:divsChild>
                </w:div>
                <w:div w:id="802389864">
                  <w:marLeft w:val="0"/>
                  <w:marRight w:val="0"/>
                  <w:marTop w:val="0"/>
                  <w:marBottom w:val="0"/>
                  <w:divBdr>
                    <w:top w:val="none" w:sz="0" w:space="0" w:color="auto"/>
                    <w:left w:val="none" w:sz="0" w:space="0" w:color="auto"/>
                    <w:bottom w:val="none" w:sz="0" w:space="0" w:color="auto"/>
                    <w:right w:val="none" w:sz="0" w:space="0" w:color="auto"/>
                  </w:divBdr>
                  <w:divsChild>
                    <w:div w:id="809514122">
                      <w:marLeft w:val="0"/>
                      <w:marRight w:val="0"/>
                      <w:marTop w:val="0"/>
                      <w:marBottom w:val="0"/>
                      <w:divBdr>
                        <w:top w:val="none" w:sz="0" w:space="0" w:color="auto"/>
                        <w:left w:val="none" w:sz="0" w:space="0" w:color="auto"/>
                        <w:bottom w:val="none" w:sz="0" w:space="0" w:color="auto"/>
                        <w:right w:val="none" w:sz="0" w:space="0" w:color="auto"/>
                      </w:divBdr>
                    </w:div>
                  </w:divsChild>
                </w:div>
                <w:div w:id="1110929502">
                  <w:marLeft w:val="0"/>
                  <w:marRight w:val="0"/>
                  <w:marTop w:val="0"/>
                  <w:marBottom w:val="0"/>
                  <w:divBdr>
                    <w:top w:val="none" w:sz="0" w:space="0" w:color="auto"/>
                    <w:left w:val="none" w:sz="0" w:space="0" w:color="auto"/>
                    <w:bottom w:val="none" w:sz="0" w:space="0" w:color="auto"/>
                    <w:right w:val="none" w:sz="0" w:space="0" w:color="auto"/>
                  </w:divBdr>
                  <w:divsChild>
                    <w:div w:id="80757706">
                      <w:marLeft w:val="0"/>
                      <w:marRight w:val="0"/>
                      <w:marTop w:val="0"/>
                      <w:marBottom w:val="0"/>
                      <w:divBdr>
                        <w:top w:val="none" w:sz="0" w:space="0" w:color="auto"/>
                        <w:left w:val="none" w:sz="0" w:space="0" w:color="auto"/>
                        <w:bottom w:val="none" w:sz="0" w:space="0" w:color="auto"/>
                        <w:right w:val="none" w:sz="0" w:space="0" w:color="auto"/>
                      </w:divBdr>
                    </w:div>
                  </w:divsChild>
                </w:div>
                <w:div w:id="1114249894">
                  <w:marLeft w:val="0"/>
                  <w:marRight w:val="0"/>
                  <w:marTop w:val="0"/>
                  <w:marBottom w:val="0"/>
                  <w:divBdr>
                    <w:top w:val="none" w:sz="0" w:space="0" w:color="auto"/>
                    <w:left w:val="none" w:sz="0" w:space="0" w:color="auto"/>
                    <w:bottom w:val="none" w:sz="0" w:space="0" w:color="auto"/>
                    <w:right w:val="none" w:sz="0" w:space="0" w:color="auto"/>
                  </w:divBdr>
                  <w:divsChild>
                    <w:div w:id="1133477822">
                      <w:marLeft w:val="0"/>
                      <w:marRight w:val="0"/>
                      <w:marTop w:val="0"/>
                      <w:marBottom w:val="0"/>
                      <w:divBdr>
                        <w:top w:val="none" w:sz="0" w:space="0" w:color="auto"/>
                        <w:left w:val="none" w:sz="0" w:space="0" w:color="auto"/>
                        <w:bottom w:val="none" w:sz="0" w:space="0" w:color="auto"/>
                        <w:right w:val="none" w:sz="0" w:space="0" w:color="auto"/>
                      </w:divBdr>
                    </w:div>
                  </w:divsChild>
                </w:div>
                <w:div w:id="1190752875">
                  <w:marLeft w:val="0"/>
                  <w:marRight w:val="0"/>
                  <w:marTop w:val="0"/>
                  <w:marBottom w:val="0"/>
                  <w:divBdr>
                    <w:top w:val="none" w:sz="0" w:space="0" w:color="auto"/>
                    <w:left w:val="none" w:sz="0" w:space="0" w:color="auto"/>
                    <w:bottom w:val="none" w:sz="0" w:space="0" w:color="auto"/>
                    <w:right w:val="none" w:sz="0" w:space="0" w:color="auto"/>
                  </w:divBdr>
                  <w:divsChild>
                    <w:div w:id="1658654579">
                      <w:marLeft w:val="0"/>
                      <w:marRight w:val="0"/>
                      <w:marTop w:val="0"/>
                      <w:marBottom w:val="0"/>
                      <w:divBdr>
                        <w:top w:val="none" w:sz="0" w:space="0" w:color="auto"/>
                        <w:left w:val="none" w:sz="0" w:space="0" w:color="auto"/>
                        <w:bottom w:val="none" w:sz="0" w:space="0" w:color="auto"/>
                        <w:right w:val="none" w:sz="0" w:space="0" w:color="auto"/>
                      </w:divBdr>
                    </w:div>
                  </w:divsChild>
                </w:div>
                <w:div w:id="1313364946">
                  <w:marLeft w:val="0"/>
                  <w:marRight w:val="0"/>
                  <w:marTop w:val="0"/>
                  <w:marBottom w:val="0"/>
                  <w:divBdr>
                    <w:top w:val="none" w:sz="0" w:space="0" w:color="auto"/>
                    <w:left w:val="none" w:sz="0" w:space="0" w:color="auto"/>
                    <w:bottom w:val="none" w:sz="0" w:space="0" w:color="auto"/>
                    <w:right w:val="none" w:sz="0" w:space="0" w:color="auto"/>
                  </w:divBdr>
                  <w:divsChild>
                    <w:div w:id="557204826">
                      <w:marLeft w:val="0"/>
                      <w:marRight w:val="0"/>
                      <w:marTop w:val="0"/>
                      <w:marBottom w:val="0"/>
                      <w:divBdr>
                        <w:top w:val="none" w:sz="0" w:space="0" w:color="auto"/>
                        <w:left w:val="none" w:sz="0" w:space="0" w:color="auto"/>
                        <w:bottom w:val="none" w:sz="0" w:space="0" w:color="auto"/>
                        <w:right w:val="none" w:sz="0" w:space="0" w:color="auto"/>
                      </w:divBdr>
                    </w:div>
                    <w:div w:id="792480598">
                      <w:marLeft w:val="0"/>
                      <w:marRight w:val="0"/>
                      <w:marTop w:val="0"/>
                      <w:marBottom w:val="0"/>
                      <w:divBdr>
                        <w:top w:val="none" w:sz="0" w:space="0" w:color="auto"/>
                        <w:left w:val="none" w:sz="0" w:space="0" w:color="auto"/>
                        <w:bottom w:val="none" w:sz="0" w:space="0" w:color="auto"/>
                        <w:right w:val="none" w:sz="0" w:space="0" w:color="auto"/>
                      </w:divBdr>
                    </w:div>
                  </w:divsChild>
                </w:div>
                <w:div w:id="1316884417">
                  <w:marLeft w:val="0"/>
                  <w:marRight w:val="0"/>
                  <w:marTop w:val="0"/>
                  <w:marBottom w:val="0"/>
                  <w:divBdr>
                    <w:top w:val="none" w:sz="0" w:space="0" w:color="auto"/>
                    <w:left w:val="none" w:sz="0" w:space="0" w:color="auto"/>
                    <w:bottom w:val="none" w:sz="0" w:space="0" w:color="auto"/>
                    <w:right w:val="none" w:sz="0" w:space="0" w:color="auto"/>
                  </w:divBdr>
                  <w:divsChild>
                    <w:div w:id="99178731">
                      <w:marLeft w:val="0"/>
                      <w:marRight w:val="0"/>
                      <w:marTop w:val="0"/>
                      <w:marBottom w:val="0"/>
                      <w:divBdr>
                        <w:top w:val="none" w:sz="0" w:space="0" w:color="auto"/>
                        <w:left w:val="none" w:sz="0" w:space="0" w:color="auto"/>
                        <w:bottom w:val="none" w:sz="0" w:space="0" w:color="auto"/>
                        <w:right w:val="none" w:sz="0" w:space="0" w:color="auto"/>
                      </w:divBdr>
                    </w:div>
                    <w:div w:id="1740706434">
                      <w:marLeft w:val="0"/>
                      <w:marRight w:val="0"/>
                      <w:marTop w:val="0"/>
                      <w:marBottom w:val="0"/>
                      <w:divBdr>
                        <w:top w:val="none" w:sz="0" w:space="0" w:color="auto"/>
                        <w:left w:val="none" w:sz="0" w:space="0" w:color="auto"/>
                        <w:bottom w:val="none" w:sz="0" w:space="0" w:color="auto"/>
                        <w:right w:val="none" w:sz="0" w:space="0" w:color="auto"/>
                      </w:divBdr>
                    </w:div>
                  </w:divsChild>
                </w:div>
                <w:div w:id="1652061238">
                  <w:marLeft w:val="0"/>
                  <w:marRight w:val="0"/>
                  <w:marTop w:val="0"/>
                  <w:marBottom w:val="0"/>
                  <w:divBdr>
                    <w:top w:val="none" w:sz="0" w:space="0" w:color="auto"/>
                    <w:left w:val="none" w:sz="0" w:space="0" w:color="auto"/>
                    <w:bottom w:val="none" w:sz="0" w:space="0" w:color="auto"/>
                    <w:right w:val="none" w:sz="0" w:space="0" w:color="auto"/>
                  </w:divBdr>
                  <w:divsChild>
                    <w:div w:id="173570689">
                      <w:marLeft w:val="0"/>
                      <w:marRight w:val="0"/>
                      <w:marTop w:val="0"/>
                      <w:marBottom w:val="0"/>
                      <w:divBdr>
                        <w:top w:val="none" w:sz="0" w:space="0" w:color="auto"/>
                        <w:left w:val="none" w:sz="0" w:space="0" w:color="auto"/>
                        <w:bottom w:val="none" w:sz="0" w:space="0" w:color="auto"/>
                        <w:right w:val="none" w:sz="0" w:space="0" w:color="auto"/>
                      </w:divBdr>
                    </w:div>
                    <w:div w:id="278417854">
                      <w:marLeft w:val="0"/>
                      <w:marRight w:val="0"/>
                      <w:marTop w:val="0"/>
                      <w:marBottom w:val="0"/>
                      <w:divBdr>
                        <w:top w:val="none" w:sz="0" w:space="0" w:color="auto"/>
                        <w:left w:val="none" w:sz="0" w:space="0" w:color="auto"/>
                        <w:bottom w:val="none" w:sz="0" w:space="0" w:color="auto"/>
                        <w:right w:val="none" w:sz="0" w:space="0" w:color="auto"/>
                      </w:divBdr>
                    </w:div>
                    <w:div w:id="1327396968">
                      <w:marLeft w:val="0"/>
                      <w:marRight w:val="0"/>
                      <w:marTop w:val="0"/>
                      <w:marBottom w:val="0"/>
                      <w:divBdr>
                        <w:top w:val="none" w:sz="0" w:space="0" w:color="auto"/>
                        <w:left w:val="none" w:sz="0" w:space="0" w:color="auto"/>
                        <w:bottom w:val="none" w:sz="0" w:space="0" w:color="auto"/>
                        <w:right w:val="none" w:sz="0" w:space="0" w:color="auto"/>
                      </w:divBdr>
                    </w:div>
                  </w:divsChild>
                </w:div>
                <w:div w:id="1693993009">
                  <w:marLeft w:val="0"/>
                  <w:marRight w:val="0"/>
                  <w:marTop w:val="0"/>
                  <w:marBottom w:val="0"/>
                  <w:divBdr>
                    <w:top w:val="none" w:sz="0" w:space="0" w:color="auto"/>
                    <w:left w:val="none" w:sz="0" w:space="0" w:color="auto"/>
                    <w:bottom w:val="none" w:sz="0" w:space="0" w:color="auto"/>
                    <w:right w:val="none" w:sz="0" w:space="0" w:color="auto"/>
                  </w:divBdr>
                  <w:divsChild>
                    <w:div w:id="1573000660">
                      <w:marLeft w:val="0"/>
                      <w:marRight w:val="0"/>
                      <w:marTop w:val="0"/>
                      <w:marBottom w:val="0"/>
                      <w:divBdr>
                        <w:top w:val="none" w:sz="0" w:space="0" w:color="auto"/>
                        <w:left w:val="none" w:sz="0" w:space="0" w:color="auto"/>
                        <w:bottom w:val="none" w:sz="0" w:space="0" w:color="auto"/>
                        <w:right w:val="none" w:sz="0" w:space="0" w:color="auto"/>
                      </w:divBdr>
                    </w:div>
                  </w:divsChild>
                </w:div>
                <w:div w:id="1787196945">
                  <w:marLeft w:val="0"/>
                  <w:marRight w:val="0"/>
                  <w:marTop w:val="0"/>
                  <w:marBottom w:val="0"/>
                  <w:divBdr>
                    <w:top w:val="none" w:sz="0" w:space="0" w:color="auto"/>
                    <w:left w:val="none" w:sz="0" w:space="0" w:color="auto"/>
                    <w:bottom w:val="none" w:sz="0" w:space="0" w:color="auto"/>
                    <w:right w:val="none" w:sz="0" w:space="0" w:color="auto"/>
                  </w:divBdr>
                  <w:divsChild>
                    <w:div w:id="1846477049">
                      <w:marLeft w:val="0"/>
                      <w:marRight w:val="0"/>
                      <w:marTop w:val="0"/>
                      <w:marBottom w:val="0"/>
                      <w:divBdr>
                        <w:top w:val="none" w:sz="0" w:space="0" w:color="auto"/>
                        <w:left w:val="none" w:sz="0" w:space="0" w:color="auto"/>
                        <w:bottom w:val="none" w:sz="0" w:space="0" w:color="auto"/>
                        <w:right w:val="none" w:sz="0" w:space="0" w:color="auto"/>
                      </w:divBdr>
                    </w:div>
                  </w:divsChild>
                </w:div>
                <w:div w:id="1827479553">
                  <w:marLeft w:val="0"/>
                  <w:marRight w:val="0"/>
                  <w:marTop w:val="0"/>
                  <w:marBottom w:val="0"/>
                  <w:divBdr>
                    <w:top w:val="none" w:sz="0" w:space="0" w:color="auto"/>
                    <w:left w:val="none" w:sz="0" w:space="0" w:color="auto"/>
                    <w:bottom w:val="none" w:sz="0" w:space="0" w:color="auto"/>
                    <w:right w:val="none" w:sz="0" w:space="0" w:color="auto"/>
                  </w:divBdr>
                  <w:divsChild>
                    <w:div w:id="501285824">
                      <w:marLeft w:val="0"/>
                      <w:marRight w:val="0"/>
                      <w:marTop w:val="0"/>
                      <w:marBottom w:val="0"/>
                      <w:divBdr>
                        <w:top w:val="none" w:sz="0" w:space="0" w:color="auto"/>
                        <w:left w:val="none" w:sz="0" w:space="0" w:color="auto"/>
                        <w:bottom w:val="none" w:sz="0" w:space="0" w:color="auto"/>
                        <w:right w:val="none" w:sz="0" w:space="0" w:color="auto"/>
                      </w:divBdr>
                    </w:div>
                  </w:divsChild>
                </w:div>
                <w:div w:id="1905601963">
                  <w:marLeft w:val="0"/>
                  <w:marRight w:val="0"/>
                  <w:marTop w:val="0"/>
                  <w:marBottom w:val="0"/>
                  <w:divBdr>
                    <w:top w:val="none" w:sz="0" w:space="0" w:color="auto"/>
                    <w:left w:val="none" w:sz="0" w:space="0" w:color="auto"/>
                    <w:bottom w:val="none" w:sz="0" w:space="0" w:color="auto"/>
                    <w:right w:val="none" w:sz="0" w:space="0" w:color="auto"/>
                  </w:divBdr>
                  <w:divsChild>
                    <w:div w:id="17701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0094">
              <w:marLeft w:val="0"/>
              <w:marRight w:val="0"/>
              <w:marTop w:val="0"/>
              <w:marBottom w:val="0"/>
              <w:divBdr>
                <w:top w:val="none" w:sz="0" w:space="0" w:color="auto"/>
                <w:left w:val="none" w:sz="0" w:space="0" w:color="auto"/>
                <w:bottom w:val="none" w:sz="0" w:space="0" w:color="auto"/>
                <w:right w:val="none" w:sz="0" w:space="0" w:color="auto"/>
              </w:divBdr>
              <w:divsChild>
                <w:div w:id="1724403523">
                  <w:marLeft w:val="0"/>
                  <w:marRight w:val="0"/>
                  <w:marTop w:val="0"/>
                  <w:marBottom w:val="0"/>
                  <w:divBdr>
                    <w:top w:val="none" w:sz="0" w:space="0" w:color="auto"/>
                    <w:left w:val="none" w:sz="0" w:space="0" w:color="auto"/>
                    <w:bottom w:val="none" w:sz="0" w:space="0" w:color="auto"/>
                    <w:right w:val="none" w:sz="0" w:space="0" w:color="auto"/>
                  </w:divBdr>
                  <w:divsChild>
                    <w:div w:id="15074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85968">
      <w:bodyDiv w:val="1"/>
      <w:marLeft w:val="0"/>
      <w:marRight w:val="0"/>
      <w:marTop w:val="0"/>
      <w:marBottom w:val="0"/>
      <w:divBdr>
        <w:top w:val="none" w:sz="0" w:space="0" w:color="auto"/>
        <w:left w:val="none" w:sz="0" w:space="0" w:color="auto"/>
        <w:bottom w:val="none" w:sz="0" w:space="0" w:color="auto"/>
        <w:right w:val="none" w:sz="0" w:space="0" w:color="auto"/>
      </w:divBdr>
      <w:divsChild>
        <w:div w:id="1366633302">
          <w:marLeft w:val="0"/>
          <w:marRight w:val="0"/>
          <w:marTop w:val="0"/>
          <w:marBottom w:val="0"/>
          <w:divBdr>
            <w:top w:val="none" w:sz="0" w:space="0" w:color="auto"/>
            <w:left w:val="none" w:sz="0" w:space="0" w:color="auto"/>
            <w:bottom w:val="none" w:sz="0" w:space="0" w:color="auto"/>
            <w:right w:val="none" w:sz="0" w:space="0" w:color="auto"/>
          </w:divBdr>
          <w:divsChild>
            <w:div w:id="819031413">
              <w:marLeft w:val="0"/>
              <w:marRight w:val="0"/>
              <w:marTop w:val="0"/>
              <w:marBottom w:val="0"/>
              <w:divBdr>
                <w:top w:val="none" w:sz="0" w:space="0" w:color="auto"/>
                <w:left w:val="none" w:sz="0" w:space="0" w:color="auto"/>
                <w:bottom w:val="none" w:sz="0" w:space="0" w:color="auto"/>
                <w:right w:val="none" w:sz="0" w:space="0" w:color="auto"/>
              </w:divBdr>
              <w:divsChild>
                <w:div w:id="1072578435">
                  <w:marLeft w:val="0"/>
                  <w:marRight w:val="0"/>
                  <w:marTop w:val="0"/>
                  <w:marBottom w:val="0"/>
                  <w:divBdr>
                    <w:top w:val="none" w:sz="0" w:space="0" w:color="auto"/>
                    <w:left w:val="none" w:sz="0" w:space="0" w:color="auto"/>
                    <w:bottom w:val="none" w:sz="0" w:space="0" w:color="auto"/>
                    <w:right w:val="none" w:sz="0" w:space="0" w:color="auto"/>
                  </w:divBdr>
                  <w:divsChild>
                    <w:div w:id="122159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5341">
              <w:marLeft w:val="0"/>
              <w:marRight w:val="0"/>
              <w:marTop w:val="0"/>
              <w:marBottom w:val="0"/>
              <w:divBdr>
                <w:top w:val="none" w:sz="0" w:space="0" w:color="auto"/>
                <w:left w:val="none" w:sz="0" w:space="0" w:color="auto"/>
                <w:bottom w:val="none" w:sz="0" w:space="0" w:color="auto"/>
                <w:right w:val="none" w:sz="0" w:space="0" w:color="auto"/>
              </w:divBdr>
              <w:divsChild>
                <w:div w:id="121967395">
                  <w:marLeft w:val="0"/>
                  <w:marRight w:val="0"/>
                  <w:marTop w:val="0"/>
                  <w:marBottom w:val="0"/>
                  <w:divBdr>
                    <w:top w:val="none" w:sz="0" w:space="0" w:color="auto"/>
                    <w:left w:val="none" w:sz="0" w:space="0" w:color="auto"/>
                    <w:bottom w:val="none" w:sz="0" w:space="0" w:color="auto"/>
                    <w:right w:val="none" w:sz="0" w:space="0" w:color="auto"/>
                  </w:divBdr>
                  <w:divsChild>
                    <w:div w:id="1806777115">
                      <w:marLeft w:val="0"/>
                      <w:marRight w:val="0"/>
                      <w:marTop w:val="0"/>
                      <w:marBottom w:val="0"/>
                      <w:divBdr>
                        <w:top w:val="none" w:sz="0" w:space="0" w:color="auto"/>
                        <w:left w:val="none" w:sz="0" w:space="0" w:color="auto"/>
                        <w:bottom w:val="none" w:sz="0" w:space="0" w:color="auto"/>
                        <w:right w:val="none" w:sz="0" w:space="0" w:color="auto"/>
                      </w:divBdr>
                    </w:div>
                  </w:divsChild>
                </w:div>
                <w:div w:id="353459371">
                  <w:marLeft w:val="0"/>
                  <w:marRight w:val="0"/>
                  <w:marTop w:val="0"/>
                  <w:marBottom w:val="0"/>
                  <w:divBdr>
                    <w:top w:val="none" w:sz="0" w:space="0" w:color="auto"/>
                    <w:left w:val="none" w:sz="0" w:space="0" w:color="auto"/>
                    <w:bottom w:val="none" w:sz="0" w:space="0" w:color="auto"/>
                    <w:right w:val="none" w:sz="0" w:space="0" w:color="auto"/>
                  </w:divBdr>
                  <w:divsChild>
                    <w:div w:id="1754278962">
                      <w:marLeft w:val="0"/>
                      <w:marRight w:val="0"/>
                      <w:marTop w:val="0"/>
                      <w:marBottom w:val="0"/>
                      <w:divBdr>
                        <w:top w:val="none" w:sz="0" w:space="0" w:color="auto"/>
                        <w:left w:val="none" w:sz="0" w:space="0" w:color="auto"/>
                        <w:bottom w:val="none" w:sz="0" w:space="0" w:color="auto"/>
                        <w:right w:val="none" w:sz="0" w:space="0" w:color="auto"/>
                      </w:divBdr>
                    </w:div>
                  </w:divsChild>
                </w:div>
                <w:div w:id="368267775">
                  <w:marLeft w:val="0"/>
                  <w:marRight w:val="0"/>
                  <w:marTop w:val="0"/>
                  <w:marBottom w:val="0"/>
                  <w:divBdr>
                    <w:top w:val="none" w:sz="0" w:space="0" w:color="auto"/>
                    <w:left w:val="none" w:sz="0" w:space="0" w:color="auto"/>
                    <w:bottom w:val="none" w:sz="0" w:space="0" w:color="auto"/>
                    <w:right w:val="none" w:sz="0" w:space="0" w:color="auto"/>
                  </w:divBdr>
                  <w:divsChild>
                    <w:div w:id="853153751">
                      <w:marLeft w:val="0"/>
                      <w:marRight w:val="0"/>
                      <w:marTop w:val="0"/>
                      <w:marBottom w:val="0"/>
                      <w:divBdr>
                        <w:top w:val="none" w:sz="0" w:space="0" w:color="auto"/>
                        <w:left w:val="none" w:sz="0" w:space="0" w:color="auto"/>
                        <w:bottom w:val="none" w:sz="0" w:space="0" w:color="auto"/>
                        <w:right w:val="none" w:sz="0" w:space="0" w:color="auto"/>
                      </w:divBdr>
                    </w:div>
                  </w:divsChild>
                </w:div>
                <w:div w:id="422994084">
                  <w:marLeft w:val="0"/>
                  <w:marRight w:val="0"/>
                  <w:marTop w:val="0"/>
                  <w:marBottom w:val="0"/>
                  <w:divBdr>
                    <w:top w:val="none" w:sz="0" w:space="0" w:color="auto"/>
                    <w:left w:val="none" w:sz="0" w:space="0" w:color="auto"/>
                    <w:bottom w:val="none" w:sz="0" w:space="0" w:color="auto"/>
                    <w:right w:val="none" w:sz="0" w:space="0" w:color="auto"/>
                  </w:divBdr>
                  <w:divsChild>
                    <w:div w:id="617222136">
                      <w:marLeft w:val="0"/>
                      <w:marRight w:val="0"/>
                      <w:marTop w:val="0"/>
                      <w:marBottom w:val="0"/>
                      <w:divBdr>
                        <w:top w:val="none" w:sz="0" w:space="0" w:color="auto"/>
                        <w:left w:val="none" w:sz="0" w:space="0" w:color="auto"/>
                        <w:bottom w:val="none" w:sz="0" w:space="0" w:color="auto"/>
                        <w:right w:val="none" w:sz="0" w:space="0" w:color="auto"/>
                      </w:divBdr>
                    </w:div>
                    <w:div w:id="737553148">
                      <w:marLeft w:val="0"/>
                      <w:marRight w:val="0"/>
                      <w:marTop w:val="0"/>
                      <w:marBottom w:val="0"/>
                      <w:divBdr>
                        <w:top w:val="none" w:sz="0" w:space="0" w:color="auto"/>
                        <w:left w:val="none" w:sz="0" w:space="0" w:color="auto"/>
                        <w:bottom w:val="none" w:sz="0" w:space="0" w:color="auto"/>
                        <w:right w:val="none" w:sz="0" w:space="0" w:color="auto"/>
                      </w:divBdr>
                    </w:div>
                    <w:div w:id="1441071108">
                      <w:marLeft w:val="0"/>
                      <w:marRight w:val="0"/>
                      <w:marTop w:val="0"/>
                      <w:marBottom w:val="0"/>
                      <w:divBdr>
                        <w:top w:val="none" w:sz="0" w:space="0" w:color="auto"/>
                        <w:left w:val="none" w:sz="0" w:space="0" w:color="auto"/>
                        <w:bottom w:val="none" w:sz="0" w:space="0" w:color="auto"/>
                        <w:right w:val="none" w:sz="0" w:space="0" w:color="auto"/>
                      </w:divBdr>
                    </w:div>
                  </w:divsChild>
                </w:div>
                <w:div w:id="425418260">
                  <w:marLeft w:val="0"/>
                  <w:marRight w:val="0"/>
                  <w:marTop w:val="0"/>
                  <w:marBottom w:val="0"/>
                  <w:divBdr>
                    <w:top w:val="none" w:sz="0" w:space="0" w:color="auto"/>
                    <w:left w:val="none" w:sz="0" w:space="0" w:color="auto"/>
                    <w:bottom w:val="none" w:sz="0" w:space="0" w:color="auto"/>
                    <w:right w:val="none" w:sz="0" w:space="0" w:color="auto"/>
                  </w:divBdr>
                  <w:divsChild>
                    <w:div w:id="902984402">
                      <w:marLeft w:val="0"/>
                      <w:marRight w:val="0"/>
                      <w:marTop w:val="0"/>
                      <w:marBottom w:val="0"/>
                      <w:divBdr>
                        <w:top w:val="none" w:sz="0" w:space="0" w:color="auto"/>
                        <w:left w:val="none" w:sz="0" w:space="0" w:color="auto"/>
                        <w:bottom w:val="none" w:sz="0" w:space="0" w:color="auto"/>
                        <w:right w:val="none" w:sz="0" w:space="0" w:color="auto"/>
                      </w:divBdr>
                    </w:div>
                  </w:divsChild>
                </w:div>
                <w:div w:id="569921090">
                  <w:marLeft w:val="0"/>
                  <w:marRight w:val="0"/>
                  <w:marTop w:val="0"/>
                  <w:marBottom w:val="0"/>
                  <w:divBdr>
                    <w:top w:val="none" w:sz="0" w:space="0" w:color="auto"/>
                    <w:left w:val="none" w:sz="0" w:space="0" w:color="auto"/>
                    <w:bottom w:val="none" w:sz="0" w:space="0" w:color="auto"/>
                    <w:right w:val="none" w:sz="0" w:space="0" w:color="auto"/>
                  </w:divBdr>
                  <w:divsChild>
                    <w:div w:id="981691477">
                      <w:marLeft w:val="0"/>
                      <w:marRight w:val="0"/>
                      <w:marTop w:val="0"/>
                      <w:marBottom w:val="0"/>
                      <w:divBdr>
                        <w:top w:val="none" w:sz="0" w:space="0" w:color="auto"/>
                        <w:left w:val="none" w:sz="0" w:space="0" w:color="auto"/>
                        <w:bottom w:val="none" w:sz="0" w:space="0" w:color="auto"/>
                        <w:right w:val="none" w:sz="0" w:space="0" w:color="auto"/>
                      </w:divBdr>
                    </w:div>
                  </w:divsChild>
                </w:div>
                <w:div w:id="771240939">
                  <w:marLeft w:val="0"/>
                  <w:marRight w:val="0"/>
                  <w:marTop w:val="0"/>
                  <w:marBottom w:val="0"/>
                  <w:divBdr>
                    <w:top w:val="none" w:sz="0" w:space="0" w:color="auto"/>
                    <w:left w:val="none" w:sz="0" w:space="0" w:color="auto"/>
                    <w:bottom w:val="none" w:sz="0" w:space="0" w:color="auto"/>
                    <w:right w:val="none" w:sz="0" w:space="0" w:color="auto"/>
                  </w:divBdr>
                  <w:divsChild>
                    <w:div w:id="238759013">
                      <w:marLeft w:val="0"/>
                      <w:marRight w:val="0"/>
                      <w:marTop w:val="0"/>
                      <w:marBottom w:val="0"/>
                      <w:divBdr>
                        <w:top w:val="none" w:sz="0" w:space="0" w:color="auto"/>
                        <w:left w:val="none" w:sz="0" w:space="0" w:color="auto"/>
                        <w:bottom w:val="none" w:sz="0" w:space="0" w:color="auto"/>
                        <w:right w:val="none" w:sz="0" w:space="0" w:color="auto"/>
                      </w:divBdr>
                    </w:div>
                  </w:divsChild>
                </w:div>
                <w:div w:id="839127290">
                  <w:marLeft w:val="0"/>
                  <w:marRight w:val="0"/>
                  <w:marTop w:val="0"/>
                  <w:marBottom w:val="0"/>
                  <w:divBdr>
                    <w:top w:val="none" w:sz="0" w:space="0" w:color="auto"/>
                    <w:left w:val="none" w:sz="0" w:space="0" w:color="auto"/>
                    <w:bottom w:val="none" w:sz="0" w:space="0" w:color="auto"/>
                    <w:right w:val="none" w:sz="0" w:space="0" w:color="auto"/>
                  </w:divBdr>
                  <w:divsChild>
                    <w:div w:id="419452135">
                      <w:marLeft w:val="0"/>
                      <w:marRight w:val="0"/>
                      <w:marTop w:val="0"/>
                      <w:marBottom w:val="0"/>
                      <w:divBdr>
                        <w:top w:val="none" w:sz="0" w:space="0" w:color="auto"/>
                        <w:left w:val="none" w:sz="0" w:space="0" w:color="auto"/>
                        <w:bottom w:val="none" w:sz="0" w:space="0" w:color="auto"/>
                        <w:right w:val="none" w:sz="0" w:space="0" w:color="auto"/>
                      </w:divBdr>
                    </w:div>
                    <w:div w:id="596712384">
                      <w:marLeft w:val="0"/>
                      <w:marRight w:val="0"/>
                      <w:marTop w:val="0"/>
                      <w:marBottom w:val="0"/>
                      <w:divBdr>
                        <w:top w:val="none" w:sz="0" w:space="0" w:color="auto"/>
                        <w:left w:val="none" w:sz="0" w:space="0" w:color="auto"/>
                        <w:bottom w:val="none" w:sz="0" w:space="0" w:color="auto"/>
                        <w:right w:val="none" w:sz="0" w:space="0" w:color="auto"/>
                      </w:divBdr>
                    </w:div>
                  </w:divsChild>
                </w:div>
                <w:div w:id="1253776969">
                  <w:marLeft w:val="0"/>
                  <w:marRight w:val="0"/>
                  <w:marTop w:val="0"/>
                  <w:marBottom w:val="0"/>
                  <w:divBdr>
                    <w:top w:val="none" w:sz="0" w:space="0" w:color="auto"/>
                    <w:left w:val="none" w:sz="0" w:space="0" w:color="auto"/>
                    <w:bottom w:val="none" w:sz="0" w:space="0" w:color="auto"/>
                    <w:right w:val="none" w:sz="0" w:space="0" w:color="auto"/>
                  </w:divBdr>
                  <w:divsChild>
                    <w:div w:id="1260021532">
                      <w:marLeft w:val="0"/>
                      <w:marRight w:val="0"/>
                      <w:marTop w:val="0"/>
                      <w:marBottom w:val="0"/>
                      <w:divBdr>
                        <w:top w:val="none" w:sz="0" w:space="0" w:color="auto"/>
                        <w:left w:val="none" w:sz="0" w:space="0" w:color="auto"/>
                        <w:bottom w:val="none" w:sz="0" w:space="0" w:color="auto"/>
                        <w:right w:val="none" w:sz="0" w:space="0" w:color="auto"/>
                      </w:divBdr>
                    </w:div>
                  </w:divsChild>
                </w:div>
                <w:div w:id="1291059634">
                  <w:marLeft w:val="0"/>
                  <w:marRight w:val="0"/>
                  <w:marTop w:val="0"/>
                  <w:marBottom w:val="0"/>
                  <w:divBdr>
                    <w:top w:val="none" w:sz="0" w:space="0" w:color="auto"/>
                    <w:left w:val="none" w:sz="0" w:space="0" w:color="auto"/>
                    <w:bottom w:val="none" w:sz="0" w:space="0" w:color="auto"/>
                    <w:right w:val="none" w:sz="0" w:space="0" w:color="auto"/>
                  </w:divBdr>
                  <w:divsChild>
                    <w:div w:id="1651906817">
                      <w:marLeft w:val="0"/>
                      <w:marRight w:val="0"/>
                      <w:marTop w:val="0"/>
                      <w:marBottom w:val="0"/>
                      <w:divBdr>
                        <w:top w:val="none" w:sz="0" w:space="0" w:color="auto"/>
                        <w:left w:val="none" w:sz="0" w:space="0" w:color="auto"/>
                        <w:bottom w:val="none" w:sz="0" w:space="0" w:color="auto"/>
                        <w:right w:val="none" w:sz="0" w:space="0" w:color="auto"/>
                      </w:divBdr>
                    </w:div>
                  </w:divsChild>
                </w:div>
                <w:div w:id="1421098154">
                  <w:marLeft w:val="0"/>
                  <w:marRight w:val="0"/>
                  <w:marTop w:val="0"/>
                  <w:marBottom w:val="0"/>
                  <w:divBdr>
                    <w:top w:val="none" w:sz="0" w:space="0" w:color="auto"/>
                    <w:left w:val="none" w:sz="0" w:space="0" w:color="auto"/>
                    <w:bottom w:val="none" w:sz="0" w:space="0" w:color="auto"/>
                    <w:right w:val="none" w:sz="0" w:space="0" w:color="auto"/>
                  </w:divBdr>
                  <w:divsChild>
                    <w:div w:id="2059234801">
                      <w:marLeft w:val="0"/>
                      <w:marRight w:val="0"/>
                      <w:marTop w:val="0"/>
                      <w:marBottom w:val="0"/>
                      <w:divBdr>
                        <w:top w:val="none" w:sz="0" w:space="0" w:color="auto"/>
                        <w:left w:val="none" w:sz="0" w:space="0" w:color="auto"/>
                        <w:bottom w:val="none" w:sz="0" w:space="0" w:color="auto"/>
                        <w:right w:val="none" w:sz="0" w:space="0" w:color="auto"/>
                      </w:divBdr>
                    </w:div>
                  </w:divsChild>
                </w:div>
                <w:div w:id="1561865139">
                  <w:marLeft w:val="0"/>
                  <w:marRight w:val="0"/>
                  <w:marTop w:val="0"/>
                  <w:marBottom w:val="0"/>
                  <w:divBdr>
                    <w:top w:val="none" w:sz="0" w:space="0" w:color="auto"/>
                    <w:left w:val="none" w:sz="0" w:space="0" w:color="auto"/>
                    <w:bottom w:val="none" w:sz="0" w:space="0" w:color="auto"/>
                    <w:right w:val="none" w:sz="0" w:space="0" w:color="auto"/>
                  </w:divBdr>
                  <w:divsChild>
                    <w:div w:id="701513805">
                      <w:marLeft w:val="0"/>
                      <w:marRight w:val="0"/>
                      <w:marTop w:val="0"/>
                      <w:marBottom w:val="0"/>
                      <w:divBdr>
                        <w:top w:val="none" w:sz="0" w:space="0" w:color="auto"/>
                        <w:left w:val="none" w:sz="0" w:space="0" w:color="auto"/>
                        <w:bottom w:val="none" w:sz="0" w:space="0" w:color="auto"/>
                        <w:right w:val="none" w:sz="0" w:space="0" w:color="auto"/>
                      </w:divBdr>
                    </w:div>
                  </w:divsChild>
                </w:div>
                <w:div w:id="1743021973">
                  <w:marLeft w:val="0"/>
                  <w:marRight w:val="0"/>
                  <w:marTop w:val="0"/>
                  <w:marBottom w:val="0"/>
                  <w:divBdr>
                    <w:top w:val="none" w:sz="0" w:space="0" w:color="auto"/>
                    <w:left w:val="none" w:sz="0" w:space="0" w:color="auto"/>
                    <w:bottom w:val="none" w:sz="0" w:space="0" w:color="auto"/>
                    <w:right w:val="none" w:sz="0" w:space="0" w:color="auto"/>
                  </w:divBdr>
                  <w:divsChild>
                    <w:div w:id="263533965">
                      <w:marLeft w:val="0"/>
                      <w:marRight w:val="0"/>
                      <w:marTop w:val="0"/>
                      <w:marBottom w:val="0"/>
                      <w:divBdr>
                        <w:top w:val="none" w:sz="0" w:space="0" w:color="auto"/>
                        <w:left w:val="none" w:sz="0" w:space="0" w:color="auto"/>
                        <w:bottom w:val="none" w:sz="0" w:space="0" w:color="auto"/>
                        <w:right w:val="none" w:sz="0" w:space="0" w:color="auto"/>
                      </w:divBdr>
                    </w:div>
                    <w:div w:id="1579560089">
                      <w:marLeft w:val="0"/>
                      <w:marRight w:val="0"/>
                      <w:marTop w:val="0"/>
                      <w:marBottom w:val="0"/>
                      <w:divBdr>
                        <w:top w:val="none" w:sz="0" w:space="0" w:color="auto"/>
                        <w:left w:val="none" w:sz="0" w:space="0" w:color="auto"/>
                        <w:bottom w:val="none" w:sz="0" w:space="0" w:color="auto"/>
                        <w:right w:val="none" w:sz="0" w:space="0" w:color="auto"/>
                      </w:divBdr>
                    </w:div>
                  </w:divsChild>
                </w:div>
                <w:div w:id="1807968848">
                  <w:marLeft w:val="0"/>
                  <w:marRight w:val="0"/>
                  <w:marTop w:val="0"/>
                  <w:marBottom w:val="0"/>
                  <w:divBdr>
                    <w:top w:val="none" w:sz="0" w:space="0" w:color="auto"/>
                    <w:left w:val="none" w:sz="0" w:space="0" w:color="auto"/>
                    <w:bottom w:val="none" w:sz="0" w:space="0" w:color="auto"/>
                    <w:right w:val="none" w:sz="0" w:space="0" w:color="auto"/>
                  </w:divBdr>
                  <w:divsChild>
                    <w:div w:id="447965699">
                      <w:marLeft w:val="0"/>
                      <w:marRight w:val="0"/>
                      <w:marTop w:val="0"/>
                      <w:marBottom w:val="0"/>
                      <w:divBdr>
                        <w:top w:val="none" w:sz="0" w:space="0" w:color="auto"/>
                        <w:left w:val="none" w:sz="0" w:space="0" w:color="auto"/>
                        <w:bottom w:val="none" w:sz="0" w:space="0" w:color="auto"/>
                        <w:right w:val="none" w:sz="0" w:space="0" w:color="auto"/>
                      </w:divBdr>
                    </w:div>
                    <w:div w:id="748885527">
                      <w:marLeft w:val="0"/>
                      <w:marRight w:val="0"/>
                      <w:marTop w:val="0"/>
                      <w:marBottom w:val="0"/>
                      <w:divBdr>
                        <w:top w:val="none" w:sz="0" w:space="0" w:color="auto"/>
                        <w:left w:val="none" w:sz="0" w:space="0" w:color="auto"/>
                        <w:bottom w:val="none" w:sz="0" w:space="0" w:color="auto"/>
                        <w:right w:val="none" w:sz="0" w:space="0" w:color="auto"/>
                      </w:divBdr>
                    </w:div>
                  </w:divsChild>
                </w:div>
                <w:div w:id="2026513687">
                  <w:marLeft w:val="0"/>
                  <w:marRight w:val="0"/>
                  <w:marTop w:val="0"/>
                  <w:marBottom w:val="0"/>
                  <w:divBdr>
                    <w:top w:val="none" w:sz="0" w:space="0" w:color="auto"/>
                    <w:left w:val="none" w:sz="0" w:space="0" w:color="auto"/>
                    <w:bottom w:val="none" w:sz="0" w:space="0" w:color="auto"/>
                    <w:right w:val="none" w:sz="0" w:space="0" w:color="auto"/>
                  </w:divBdr>
                  <w:divsChild>
                    <w:div w:id="861166671">
                      <w:marLeft w:val="0"/>
                      <w:marRight w:val="0"/>
                      <w:marTop w:val="0"/>
                      <w:marBottom w:val="0"/>
                      <w:divBdr>
                        <w:top w:val="none" w:sz="0" w:space="0" w:color="auto"/>
                        <w:left w:val="none" w:sz="0" w:space="0" w:color="auto"/>
                        <w:bottom w:val="none" w:sz="0" w:space="0" w:color="auto"/>
                        <w:right w:val="none" w:sz="0" w:space="0" w:color="auto"/>
                      </w:divBdr>
                    </w:div>
                  </w:divsChild>
                </w:div>
                <w:div w:id="2051761627">
                  <w:marLeft w:val="0"/>
                  <w:marRight w:val="0"/>
                  <w:marTop w:val="0"/>
                  <w:marBottom w:val="0"/>
                  <w:divBdr>
                    <w:top w:val="none" w:sz="0" w:space="0" w:color="auto"/>
                    <w:left w:val="none" w:sz="0" w:space="0" w:color="auto"/>
                    <w:bottom w:val="none" w:sz="0" w:space="0" w:color="auto"/>
                    <w:right w:val="none" w:sz="0" w:space="0" w:color="auto"/>
                  </w:divBdr>
                  <w:divsChild>
                    <w:div w:id="21298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977306">
      <w:bodyDiv w:val="1"/>
      <w:marLeft w:val="0"/>
      <w:marRight w:val="0"/>
      <w:marTop w:val="0"/>
      <w:marBottom w:val="0"/>
      <w:divBdr>
        <w:top w:val="none" w:sz="0" w:space="0" w:color="auto"/>
        <w:left w:val="none" w:sz="0" w:space="0" w:color="auto"/>
        <w:bottom w:val="none" w:sz="0" w:space="0" w:color="auto"/>
        <w:right w:val="none" w:sz="0" w:space="0" w:color="auto"/>
      </w:divBdr>
    </w:div>
    <w:div w:id="1160853441">
      <w:bodyDiv w:val="1"/>
      <w:marLeft w:val="0"/>
      <w:marRight w:val="0"/>
      <w:marTop w:val="0"/>
      <w:marBottom w:val="0"/>
      <w:divBdr>
        <w:top w:val="none" w:sz="0" w:space="0" w:color="auto"/>
        <w:left w:val="none" w:sz="0" w:space="0" w:color="auto"/>
        <w:bottom w:val="none" w:sz="0" w:space="0" w:color="auto"/>
        <w:right w:val="none" w:sz="0" w:space="0" w:color="auto"/>
      </w:divBdr>
    </w:div>
    <w:div w:id="1479108895">
      <w:bodyDiv w:val="1"/>
      <w:marLeft w:val="0"/>
      <w:marRight w:val="0"/>
      <w:marTop w:val="0"/>
      <w:marBottom w:val="0"/>
      <w:divBdr>
        <w:top w:val="none" w:sz="0" w:space="0" w:color="auto"/>
        <w:left w:val="none" w:sz="0" w:space="0" w:color="auto"/>
        <w:bottom w:val="none" w:sz="0" w:space="0" w:color="auto"/>
        <w:right w:val="none" w:sz="0" w:space="0" w:color="auto"/>
      </w:divBdr>
    </w:div>
    <w:div w:id="1827476933">
      <w:bodyDiv w:val="1"/>
      <w:marLeft w:val="0"/>
      <w:marRight w:val="0"/>
      <w:marTop w:val="0"/>
      <w:marBottom w:val="0"/>
      <w:divBdr>
        <w:top w:val="none" w:sz="0" w:space="0" w:color="auto"/>
        <w:left w:val="none" w:sz="0" w:space="0" w:color="auto"/>
        <w:bottom w:val="none" w:sz="0" w:space="0" w:color="auto"/>
        <w:right w:val="none" w:sz="0" w:space="0" w:color="auto"/>
      </w:divBdr>
    </w:div>
    <w:div w:id="1972511442">
      <w:bodyDiv w:val="1"/>
      <w:marLeft w:val="0"/>
      <w:marRight w:val="0"/>
      <w:marTop w:val="0"/>
      <w:marBottom w:val="0"/>
      <w:divBdr>
        <w:top w:val="none" w:sz="0" w:space="0" w:color="auto"/>
        <w:left w:val="none" w:sz="0" w:space="0" w:color="auto"/>
        <w:bottom w:val="none" w:sz="0" w:space="0" w:color="auto"/>
        <w:right w:val="none" w:sz="0" w:space="0" w:color="auto"/>
      </w:divBdr>
      <w:divsChild>
        <w:div w:id="414522299">
          <w:marLeft w:val="0"/>
          <w:marRight w:val="0"/>
          <w:marTop w:val="0"/>
          <w:marBottom w:val="0"/>
          <w:divBdr>
            <w:top w:val="none" w:sz="0" w:space="0" w:color="auto"/>
            <w:left w:val="none" w:sz="0" w:space="0" w:color="auto"/>
            <w:bottom w:val="none" w:sz="0" w:space="0" w:color="auto"/>
            <w:right w:val="none" w:sz="0" w:space="0" w:color="auto"/>
          </w:divBdr>
          <w:divsChild>
            <w:div w:id="1086265562">
              <w:marLeft w:val="0"/>
              <w:marRight w:val="0"/>
              <w:marTop w:val="0"/>
              <w:marBottom w:val="0"/>
              <w:divBdr>
                <w:top w:val="none" w:sz="0" w:space="0" w:color="auto"/>
                <w:left w:val="none" w:sz="0" w:space="0" w:color="auto"/>
                <w:bottom w:val="none" w:sz="0" w:space="0" w:color="auto"/>
                <w:right w:val="none" w:sz="0" w:space="0" w:color="auto"/>
              </w:divBdr>
              <w:divsChild>
                <w:div w:id="16739003">
                  <w:marLeft w:val="0"/>
                  <w:marRight w:val="0"/>
                  <w:marTop w:val="0"/>
                  <w:marBottom w:val="0"/>
                  <w:divBdr>
                    <w:top w:val="none" w:sz="0" w:space="0" w:color="auto"/>
                    <w:left w:val="none" w:sz="0" w:space="0" w:color="auto"/>
                    <w:bottom w:val="none" w:sz="0" w:space="0" w:color="auto"/>
                    <w:right w:val="none" w:sz="0" w:space="0" w:color="auto"/>
                  </w:divBdr>
                  <w:divsChild>
                    <w:div w:id="261839608">
                      <w:marLeft w:val="0"/>
                      <w:marRight w:val="0"/>
                      <w:marTop w:val="0"/>
                      <w:marBottom w:val="0"/>
                      <w:divBdr>
                        <w:top w:val="none" w:sz="0" w:space="0" w:color="auto"/>
                        <w:left w:val="none" w:sz="0" w:space="0" w:color="auto"/>
                        <w:bottom w:val="none" w:sz="0" w:space="0" w:color="auto"/>
                        <w:right w:val="none" w:sz="0" w:space="0" w:color="auto"/>
                      </w:divBdr>
                    </w:div>
                    <w:div w:id="2055738530">
                      <w:marLeft w:val="0"/>
                      <w:marRight w:val="0"/>
                      <w:marTop w:val="0"/>
                      <w:marBottom w:val="0"/>
                      <w:divBdr>
                        <w:top w:val="none" w:sz="0" w:space="0" w:color="auto"/>
                        <w:left w:val="none" w:sz="0" w:space="0" w:color="auto"/>
                        <w:bottom w:val="none" w:sz="0" w:space="0" w:color="auto"/>
                        <w:right w:val="none" w:sz="0" w:space="0" w:color="auto"/>
                      </w:divBdr>
                    </w:div>
                  </w:divsChild>
                </w:div>
                <w:div w:id="84766989">
                  <w:marLeft w:val="0"/>
                  <w:marRight w:val="0"/>
                  <w:marTop w:val="0"/>
                  <w:marBottom w:val="0"/>
                  <w:divBdr>
                    <w:top w:val="none" w:sz="0" w:space="0" w:color="auto"/>
                    <w:left w:val="none" w:sz="0" w:space="0" w:color="auto"/>
                    <w:bottom w:val="none" w:sz="0" w:space="0" w:color="auto"/>
                    <w:right w:val="none" w:sz="0" w:space="0" w:color="auto"/>
                  </w:divBdr>
                  <w:divsChild>
                    <w:div w:id="1181746490">
                      <w:marLeft w:val="0"/>
                      <w:marRight w:val="0"/>
                      <w:marTop w:val="0"/>
                      <w:marBottom w:val="0"/>
                      <w:divBdr>
                        <w:top w:val="none" w:sz="0" w:space="0" w:color="auto"/>
                        <w:left w:val="none" w:sz="0" w:space="0" w:color="auto"/>
                        <w:bottom w:val="none" w:sz="0" w:space="0" w:color="auto"/>
                        <w:right w:val="none" w:sz="0" w:space="0" w:color="auto"/>
                      </w:divBdr>
                    </w:div>
                  </w:divsChild>
                </w:div>
                <w:div w:id="183906258">
                  <w:marLeft w:val="0"/>
                  <w:marRight w:val="0"/>
                  <w:marTop w:val="0"/>
                  <w:marBottom w:val="0"/>
                  <w:divBdr>
                    <w:top w:val="none" w:sz="0" w:space="0" w:color="auto"/>
                    <w:left w:val="none" w:sz="0" w:space="0" w:color="auto"/>
                    <w:bottom w:val="none" w:sz="0" w:space="0" w:color="auto"/>
                    <w:right w:val="none" w:sz="0" w:space="0" w:color="auto"/>
                  </w:divBdr>
                  <w:divsChild>
                    <w:div w:id="850873983">
                      <w:marLeft w:val="0"/>
                      <w:marRight w:val="0"/>
                      <w:marTop w:val="0"/>
                      <w:marBottom w:val="0"/>
                      <w:divBdr>
                        <w:top w:val="none" w:sz="0" w:space="0" w:color="auto"/>
                        <w:left w:val="none" w:sz="0" w:space="0" w:color="auto"/>
                        <w:bottom w:val="none" w:sz="0" w:space="0" w:color="auto"/>
                        <w:right w:val="none" w:sz="0" w:space="0" w:color="auto"/>
                      </w:divBdr>
                    </w:div>
                  </w:divsChild>
                </w:div>
                <w:div w:id="319502330">
                  <w:marLeft w:val="0"/>
                  <w:marRight w:val="0"/>
                  <w:marTop w:val="0"/>
                  <w:marBottom w:val="0"/>
                  <w:divBdr>
                    <w:top w:val="none" w:sz="0" w:space="0" w:color="auto"/>
                    <w:left w:val="none" w:sz="0" w:space="0" w:color="auto"/>
                    <w:bottom w:val="none" w:sz="0" w:space="0" w:color="auto"/>
                    <w:right w:val="none" w:sz="0" w:space="0" w:color="auto"/>
                  </w:divBdr>
                  <w:divsChild>
                    <w:div w:id="640843725">
                      <w:marLeft w:val="0"/>
                      <w:marRight w:val="0"/>
                      <w:marTop w:val="0"/>
                      <w:marBottom w:val="0"/>
                      <w:divBdr>
                        <w:top w:val="none" w:sz="0" w:space="0" w:color="auto"/>
                        <w:left w:val="none" w:sz="0" w:space="0" w:color="auto"/>
                        <w:bottom w:val="none" w:sz="0" w:space="0" w:color="auto"/>
                        <w:right w:val="none" w:sz="0" w:space="0" w:color="auto"/>
                      </w:divBdr>
                    </w:div>
                  </w:divsChild>
                </w:div>
                <w:div w:id="527064179">
                  <w:marLeft w:val="0"/>
                  <w:marRight w:val="0"/>
                  <w:marTop w:val="0"/>
                  <w:marBottom w:val="0"/>
                  <w:divBdr>
                    <w:top w:val="none" w:sz="0" w:space="0" w:color="auto"/>
                    <w:left w:val="none" w:sz="0" w:space="0" w:color="auto"/>
                    <w:bottom w:val="none" w:sz="0" w:space="0" w:color="auto"/>
                    <w:right w:val="none" w:sz="0" w:space="0" w:color="auto"/>
                  </w:divBdr>
                  <w:divsChild>
                    <w:div w:id="149560119">
                      <w:marLeft w:val="0"/>
                      <w:marRight w:val="0"/>
                      <w:marTop w:val="0"/>
                      <w:marBottom w:val="0"/>
                      <w:divBdr>
                        <w:top w:val="none" w:sz="0" w:space="0" w:color="auto"/>
                        <w:left w:val="none" w:sz="0" w:space="0" w:color="auto"/>
                        <w:bottom w:val="none" w:sz="0" w:space="0" w:color="auto"/>
                        <w:right w:val="none" w:sz="0" w:space="0" w:color="auto"/>
                      </w:divBdr>
                    </w:div>
                  </w:divsChild>
                </w:div>
                <w:div w:id="591160478">
                  <w:marLeft w:val="0"/>
                  <w:marRight w:val="0"/>
                  <w:marTop w:val="0"/>
                  <w:marBottom w:val="0"/>
                  <w:divBdr>
                    <w:top w:val="none" w:sz="0" w:space="0" w:color="auto"/>
                    <w:left w:val="none" w:sz="0" w:space="0" w:color="auto"/>
                    <w:bottom w:val="none" w:sz="0" w:space="0" w:color="auto"/>
                    <w:right w:val="none" w:sz="0" w:space="0" w:color="auto"/>
                  </w:divBdr>
                  <w:divsChild>
                    <w:div w:id="527566627">
                      <w:marLeft w:val="0"/>
                      <w:marRight w:val="0"/>
                      <w:marTop w:val="0"/>
                      <w:marBottom w:val="0"/>
                      <w:divBdr>
                        <w:top w:val="none" w:sz="0" w:space="0" w:color="auto"/>
                        <w:left w:val="none" w:sz="0" w:space="0" w:color="auto"/>
                        <w:bottom w:val="none" w:sz="0" w:space="0" w:color="auto"/>
                        <w:right w:val="none" w:sz="0" w:space="0" w:color="auto"/>
                      </w:divBdr>
                    </w:div>
                    <w:div w:id="1485395533">
                      <w:marLeft w:val="0"/>
                      <w:marRight w:val="0"/>
                      <w:marTop w:val="0"/>
                      <w:marBottom w:val="0"/>
                      <w:divBdr>
                        <w:top w:val="none" w:sz="0" w:space="0" w:color="auto"/>
                        <w:left w:val="none" w:sz="0" w:space="0" w:color="auto"/>
                        <w:bottom w:val="none" w:sz="0" w:space="0" w:color="auto"/>
                        <w:right w:val="none" w:sz="0" w:space="0" w:color="auto"/>
                      </w:divBdr>
                    </w:div>
                    <w:div w:id="1759860106">
                      <w:marLeft w:val="0"/>
                      <w:marRight w:val="0"/>
                      <w:marTop w:val="0"/>
                      <w:marBottom w:val="0"/>
                      <w:divBdr>
                        <w:top w:val="none" w:sz="0" w:space="0" w:color="auto"/>
                        <w:left w:val="none" w:sz="0" w:space="0" w:color="auto"/>
                        <w:bottom w:val="none" w:sz="0" w:space="0" w:color="auto"/>
                        <w:right w:val="none" w:sz="0" w:space="0" w:color="auto"/>
                      </w:divBdr>
                    </w:div>
                  </w:divsChild>
                </w:div>
                <w:div w:id="772359496">
                  <w:marLeft w:val="0"/>
                  <w:marRight w:val="0"/>
                  <w:marTop w:val="0"/>
                  <w:marBottom w:val="0"/>
                  <w:divBdr>
                    <w:top w:val="none" w:sz="0" w:space="0" w:color="auto"/>
                    <w:left w:val="none" w:sz="0" w:space="0" w:color="auto"/>
                    <w:bottom w:val="none" w:sz="0" w:space="0" w:color="auto"/>
                    <w:right w:val="none" w:sz="0" w:space="0" w:color="auto"/>
                  </w:divBdr>
                  <w:divsChild>
                    <w:div w:id="1300497239">
                      <w:marLeft w:val="0"/>
                      <w:marRight w:val="0"/>
                      <w:marTop w:val="0"/>
                      <w:marBottom w:val="0"/>
                      <w:divBdr>
                        <w:top w:val="none" w:sz="0" w:space="0" w:color="auto"/>
                        <w:left w:val="none" w:sz="0" w:space="0" w:color="auto"/>
                        <w:bottom w:val="none" w:sz="0" w:space="0" w:color="auto"/>
                        <w:right w:val="none" w:sz="0" w:space="0" w:color="auto"/>
                      </w:divBdr>
                    </w:div>
                  </w:divsChild>
                </w:div>
                <w:div w:id="959261610">
                  <w:marLeft w:val="0"/>
                  <w:marRight w:val="0"/>
                  <w:marTop w:val="0"/>
                  <w:marBottom w:val="0"/>
                  <w:divBdr>
                    <w:top w:val="none" w:sz="0" w:space="0" w:color="auto"/>
                    <w:left w:val="none" w:sz="0" w:space="0" w:color="auto"/>
                    <w:bottom w:val="none" w:sz="0" w:space="0" w:color="auto"/>
                    <w:right w:val="none" w:sz="0" w:space="0" w:color="auto"/>
                  </w:divBdr>
                  <w:divsChild>
                    <w:div w:id="850527260">
                      <w:marLeft w:val="0"/>
                      <w:marRight w:val="0"/>
                      <w:marTop w:val="0"/>
                      <w:marBottom w:val="0"/>
                      <w:divBdr>
                        <w:top w:val="none" w:sz="0" w:space="0" w:color="auto"/>
                        <w:left w:val="none" w:sz="0" w:space="0" w:color="auto"/>
                        <w:bottom w:val="none" w:sz="0" w:space="0" w:color="auto"/>
                        <w:right w:val="none" w:sz="0" w:space="0" w:color="auto"/>
                      </w:divBdr>
                    </w:div>
                  </w:divsChild>
                </w:div>
                <w:div w:id="1271623407">
                  <w:marLeft w:val="0"/>
                  <w:marRight w:val="0"/>
                  <w:marTop w:val="0"/>
                  <w:marBottom w:val="0"/>
                  <w:divBdr>
                    <w:top w:val="none" w:sz="0" w:space="0" w:color="auto"/>
                    <w:left w:val="none" w:sz="0" w:space="0" w:color="auto"/>
                    <w:bottom w:val="none" w:sz="0" w:space="0" w:color="auto"/>
                    <w:right w:val="none" w:sz="0" w:space="0" w:color="auto"/>
                  </w:divBdr>
                  <w:divsChild>
                    <w:div w:id="1123965837">
                      <w:marLeft w:val="0"/>
                      <w:marRight w:val="0"/>
                      <w:marTop w:val="0"/>
                      <w:marBottom w:val="0"/>
                      <w:divBdr>
                        <w:top w:val="none" w:sz="0" w:space="0" w:color="auto"/>
                        <w:left w:val="none" w:sz="0" w:space="0" w:color="auto"/>
                        <w:bottom w:val="none" w:sz="0" w:space="0" w:color="auto"/>
                        <w:right w:val="none" w:sz="0" w:space="0" w:color="auto"/>
                      </w:divBdr>
                    </w:div>
                  </w:divsChild>
                </w:div>
                <w:div w:id="1411273061">
                  <w:marLeft w:val="0"/>
                  <w:marRight w:val="0"/>
                  <w:marTop w:val="0"/>
                  <w:marBottom w:val="0"/>
                  <w:divBdr>
                    <w:top w:val="none" w:sz="0" w:space="0" w:color="auto"/>
                    <w:left w:val="none" w:sz="0" w:space="0" w:color="auto"/>
                    <w:bottom w:val="none" w:sz="0" w:space="0" w:color="auto"/>
                    <w:right w:val="none" w:sz="0" w:space="0" w:color="auto"/>
                  </w:divBdr>
                  <w:divsChild>
                    <w:div w:id="1223521590">
                      <w:marLeft w:val="0"/>
                      <w:marRight w:val="0"/>
                      <w:marTop w:val="0"/>
                      <w:marBottom w:val="0"/>
                      <w:divBdr>
                        <w:top w:val="none" w:sz="0" w:space="0" w:color="auto"/>
                        <w:left w:val="none" w:sz="0" w:space="0" w:color="auto"/>
                        <w:bottom w:val="none" w:sz="0" w:space="0" w:color="auto"/>
                        <w:right w:val="none" w:sz="0" w:space="0" w:color="auto"/>
                      </w:divBdr>
                    </w:div>
                  </w:divsChild>
                </w:div>
                <w:div w:id="1442258693">
                  <w:marLeft w:val="0"/>
                  <w:marRight w:val="0"/>
                  <w:marTop w:val="0"/>
                  <w:marBottom w:val="0"/>
                  <w:divBdr>
                    <w:top w:val="none" w:sz="0" w:space="0" w:color="auto"/>
                    <w:left w:val="none" w:sz="0" w:space="0" w:color="auto"/>
                    <w:bottom w:val="none" w:sz="0" w:space="0" w:color="auto"/>
                    <w:right w:val="none" w:sz="0" w:space="0" w:color="auto"/>
                  </w:divBdr>
                  <w:divsChild>
                    <w:div w:id="1867670054">
                      <w:marLeft w:val="0"/>
                      <w:marRight w:val="0"/>
                      <w:marTop w:val="0"/>
                      <w:marBottom w:val="0"/>
                      <w:divBdr>
                        <w:top w:val="none" w:sz="0" w:space="0" w:color="auto"/>
                        <w:left w:val="none" w:sz="0" w:space="0" w:color="auto"/>
                        <w:bottom w:val="none" w:sz="0" w:space="0" w:color="auto"/>
                        <w:right w:val="none" w:sz="0" w:space="0" w:color="auto"/>
                      </w:divBdr>
                    </w:div>
                    <w:div w:id="1895507869">
                      <w:marLeft w:val="0"/>
                      <w:marRight w:val="0"/>
                      <w:marTop w:val="0"/>
                      <w:marBottom w:val="0"/>
                      <w:divBdr>
                        <w:top w:val="none" w:sz="0" w:space="0" w:color="auto"/>
                        <w:left w:val="none" w:sz="0" w:space="0" w:color="auto"/>
                        <w:bottom w:val="none" w:sz="0" w:space="0" w:color="auto"/>
                        <w:right w:val="none" w:sz="0" w:space="0" w:color="auto"/>
                      </w:divBdr>
                    </w:div>
                  </w:divsChild>
                </w:div>
                <w:div w:id="1574389558">
                  <w:marLeft w:val="0"/>
                  <w:marRight w:val="0"/>
                  <w:marTop w:val="0"/>
                  <w:marBottom w:val="0"/>
                  <w:divBdr>
                    <w:top w:val="none" w:sz="0" w:space="0" w:color="auto"/>
                    <w:left w:val="none" w:sz="0" w:space="0" w:color="auto"/>
                    <w:bottom w:val="none" w:sz="0" w:space="0" w:color="auto"/>
                    <w:right w:val="none" w:sz="0" w:space="0" w:color="auto"/>
                  </w:divBdr>
                  <w:divsChild>
                    <w:div w:id="380207069">
                      <w:marLeft w:val="0"/>
                      <w:marRight w:val="0"/>
                      <w:marTop w:val="0"/>
                      <w:marBottom w:val="0"/>
                      <w:divBdr>
                        <w:top w:val="none" w:sz="0" w:space="0" w:color="auto"/>
                        <w:left w:val="none" w:sz="0" w:space="0" w:color="auto"/>
                        <w:bottom w:val="none" w:sz="0" w:space="0" w:color="auto"/>
                        <w:right w:val="none" w:sz="0" w:space="0" w:color="auto"/>
                      </w:divBdr>
                    </w:div>
                  </w:divsChild>
                </w:div>
                <w:div w:id="1760831379">
                  <w:marLeft w:val="0"/>
                  <w:marRight w:val="0"/>
                  <w:marTop w:val="0"/>
                  <w:marBottom w:val="0"/>
                  <w:divBdr>
                    <w:top w:val="none" w:sz="0" w:space="0" w:color="auto"/>
                    <w:left w:val="none" w:sz="0" w:space="0" w:color="auto"/>
                    <w:bottom w:val="none" w:sz="0" w:space="0" w:color="auto"/>
                    <w:right w:val="none" w:sz="0" w:space="0" w:color="auto"/>
                  </w:divBdr>
                  <w:divsChild>
                    <w:div w:id="514031187">
                      <w:marLeft w:val="0"/>
                      <w:marRight w:val="0"/>
                      <w:marTop w:val="0"/>
                      <w:marBottom w:val="0"/>
                      <w:divBdr>
                        <w:top w:val="none" w:sz="0" w:space="0" w:color="auto"/>
                        <w:left w:val="none" w:sz="0" w:space="0" w:color="auto"/>
                        <w:bottom w:val="none" w:sz="0" w:space="0" w:color="auto"/>
                        <w:right w:val="none" w:sz="0" w:space="0" w:color="auto"/>
                      </w:divBdr>
                    </w:div>
                  </w:divsChild>
                </w:div>
                <w:div w:id="1842158110">
                  <w:marLeft w:val="0"/>
                  <w:marRight w:val="0"/>
                  <w:marTop w:val="0"/>
                  <w:marBottom w:val="0"/>
                  <w:divBdr>
                    <w:top w:val="none" w:sz="0" w:space="0" w:color="auto"/>
                    <w:left w:val="none" w:sz="0" w:space="0" w:color="auto"/>
                    <w:bottom w:val="none" w:sz="0" w:space="0" w:color="auto"/>
                    <w:right w:val="none" w:sz="0" w:space="0" w:color="auto"/>
                  </w:divBdr>
                  <w:divsChild>
                    <w:div w:id="152453204">
                      <w:marLeft w:val="0"/>
                      <w:marRight w:val="0"/>
                      <w:marTop w:val="0"/>
                      <w:marBottom w:val="0"/>
                      <w:divBdr>
                        <w:top w:val="none" w:sz="0" w:space="0" w:color="auto"/>
                        <w:left w:val="none" w:sz="0" w:space="0" w:color="auto"/>
                        <w:bottom w:val="none" w:sz="0" w:space="0" w:color="auto"/>
                        <w:right w:val="none" w:sz="0" w:space="0" w:color="auto"/>
                      </w:divBdr>
                    </w:div>
                  </w:divsChild>
                </w:div>
                <w:div w:id="1885829249">
                  <w:marLeft w:val="0"/>
                  <w:marRight w:val="0"/>
                  <w:marTop w:val="0"/>
                  <w:marBottom w:val="0"/>
                  <w:divBdr>
                    <w:top w:val="none" w:sz="0" w:space="0" w:color="auto"/>
                    <w:left w:val="none" w:sz="0" w:space="0" w:color="auto"/>
                    <w:bottom w:val="none" w:sz="0" w:space="0" w:color="auto"/>
                    <w:right w:val="none" w:sz="0" w:space="0" w:color="auto"/>
                  </w:divBdr>
                  <w:divsChild>
                    <w:div w:id="631208881">
                      <w:marLeft w:val="0"/>
                      <w:marRight w:val="0"/>
                      <w:marTop w:val="0"/>
                      <w:marBottom w:val="0"/>
                      <w:divBdr>
                        <w:top w:val="none" w:sz="0" w:space="0" w:color="auto"/>
                        <w:left w:val="none" w:sz="0" w:space="0" w:color="auto"/>
                        <w:bottom w:val="none" w:sz="0" w:space="0" w:color="auto"/>
                        <w:right w:val="none" w:sz="0" w:space="0" w:color="auto"/>
                      </w:divBdr>
                    </w:div>
                    <w:div w:id="2060862573">
                      <w:marLeft w:val="0"/>
                      <w:marRight w:val="0"/>
                      <w:marTop w:val="0"/>
                      <w:marBottom w:val="0"/>
                      <w:divBdr>
                        <w:top w:val="none" w:sz="0" w:space="0" w:color="auto"/>
                        <w:left w:val="none" w:sz="0" w:space="0" w:color="auto"/>
                        <w:bottom w:val="none" w:sz="0" w:space="0" w:color="auto"/>
                        <w:right w:val="none" w:sz="0" w:space="0" w:color="auto"/>
                      </w:divBdr>
                    </w:div>
                  </w:divsChild>
                </w:div>
                <w:div w:id="1938445500">
                  <w:marLeft w:val="0"/>
                  <w:marRight w:val="0"/>
                  <w:marTop w:val="0"/>
                  <w:marBottom w:val="0"/>
                  <w:divBdr>
                    <w:top w:val="none" w:sz="0" w:space="0" w:color="auto"/>
                    <w:left w:val="none" w:sz="0" w:space="0" w:color="auto"/>
                    <w:bottom w:val="none" w:sz="0" w:space="0" w:color="auto"/>
                    <w:right w:val="none" w:sz="0" w:space="0" w:color="auto"/>
                  </w:divBdr>
                  <w:divsChild>
                    <w:div w:id="20150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53363">
              <w:marLeft w:val="0"/>
              <w:marRight w:val="0"/>
              <w:marTop w:val="0"/>
              <w:marBottom w:val="0"/>
              <w:divBdr>
                <w:top w:val="none" w:sz="0" w:space="0" w:color="auto"/>
                <w:left w:val="none" w:sz="0" w:space="0" w:color="auto"/>
                <w:bottom w:val="none" w:sz="0" w:space="0" w:color="auto"/>
                <w:right w:val="none" w:sz="0" w:space="0" w:color="auto"/>
              </w:divBdr>
              <w:divsChild>
                <w:div w:id="441193545">
                  <w:marLeft w:val="0"/>
                  <w:marRight w:val="0"/>
                  <w:marTop w:val="0"/>
                  <w:marBottom w:val="0"/>
                  <w:divBdr>
                    <w:top w:val="none" w:sz="0" w:space="0" w:color="auto"/>
                    <w:left w:val="none" w:sz="0" w:space="0" w:color="auto"/>
                    <w:bottom w:val="none" w:sz="0" w:space="0" w:color="auto"/>
                    <w:right w:val="none" w:sz="0" w:space="0" w:color="auto"/>
                  </w:divBdr>
                  <w:divsChild>
                    <w:div w:id="207357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305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mg.co.uk"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jack.constantine@loopagency.co.uk"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mg.co.uk" TargetMode="External" Id="rId11" /><Relationship Type="http://schemas.openxmlformats.org/officeDocument/2006/relationships/numbering" Target="numbering.xml" Id="rId5" /><Relationship Type="http://schemas.openxmlformats.org/officeDocument/2006/relationships/hyperlink" Target="http://www.mg.co.uk"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pr@mg.co.uk" TargetMode="External" Id="rId14" /></Relationships>
</file>

<file path=word/_rels/header1.xml.rels>&#65279;<?xml version="1.0" encoding="utf-8"?><Relationships xmlns="http://schemas.openxmlformats.org/package/2006/relationships"><Relationship Type="http://schemas.openxmlformats.org/officeDocument/2006/relationships/image" Target="media/image1.jpg"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BBBCFDD85C94892B8F2618BE0189B" ma:contentTypeVersion="16" ma:contentTypeDescription="Create a new document." ma:contentTypeScope="" ma:versionID="a48452a65ad18108bdbeb51d5bbc1fa9">
  <xsd:schema xmlns:xsd="http://www.w3.org/2001/XMLSchema" xmlns:xs="http://www.w3.org/2001/XMLSchema" xmlns:p="http://schemas.microsoft.com/office/2006/metadata/properties" xmlns:ns2="c4566967-3615-48bf-8a64-67c2d9ad39e1" xmlns:ns3="2c74732b-5860-4bab-b507-7b086407e89f" targetNamespace="http://schemas.microsoft.com/office/2006/metadata/properties" ma:root="true" ma:fieldsID="5bc01a79ee653bb946c19ef515d4f01d" ns2:_="" ns3:_="">
    <xsd:import namespace="c4566967-3615-48bf-8a64-67c2d9ad39e1"/>
    <xsd:import namespace="2c74732b-5860-4bab-b507-7b086407e8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66967-3615-48bf-8a64-67c2d9ad3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6927652-8b31-418b-90f6-78eeab5251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74732b-5860-4bab-b507-7b086407e89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7c47daf-5f01-478f-80af-9ec10b9da2a2}" ma:internalName="TaxCatchAll" ma:showField="CatchAllData" ma:web="2c74732b-5860-4bab-b507-7b086407e8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4566967-3615-48bf-8a64-67c2d9ad39e1">
      <Terms xmlns="http://schemas.microsoft.com/office/infopath/2007/PartnerControls"/>
    </lcf76f155ced4ddcb4097134ff3c332f>
    <TaxCatchAll xmlns="2c74732b-5860-4bab-b507-7b086407e89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EB662-0351-4903-9C2C-E3CE688CF281}"/>
</file>

<file path=customXml/itemProps2.xml><?xml version="1.0" encoding="utf-8"?>
<ds:datastoreItem xmlns:ds="http://schemas.openxmlformats.org/officeDocument/2006/customXml" ds:itemID="{87593E81-E124-41C5-8C57-C06069D28AAC}">
  <ds:schemaRefs>
    <ds:schemaRef ds:uri="http://schemas.openxmlformats.org/officeDocument/2006/bibliography"/>
  </ds:schemaRefs>
</ds:datastoreItem>
</file>

<file path=customXml/itemProps3.xml><?xml version="1.0" encoding="utf-8"?>
<ds:datastoreItem xmlns:ds="http://schemas.openxmlformats.org/officeDocument/2006/customXml" ds:itemID="{408B815C-0A3D-4C83-9CE1-253C5B0E9C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13016E-A014-433E-BF3F-DF25677D98E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Constantine</dc:creator>
  <cp:keywords/>
  <dc:description/>
  <cp:lastModifiedBy>Richard Durbin</cp:lastModifiedBy>
  <cp:revision>14</cp:revision>
  <dcterms:created xsi:type="dcterms:W3CDTF">2022-06-07T13:10:00Z</dcterms:created>
  <dcterms:modified xsi:type="dcterms:W3CDTF">2022-06-08T10:39:47Z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0x010100A69BBBCFDD85C94892B8F2618BE0189B</vt:lpwstr>
  </property>
  <property fmtid="{D5CDD505-2E9C-101B-9397-08002B2CF9AE}" pid="3" name="MediaServiceImageTags">
    <vt:lpwstr/>
  </property>
</Properties>
</file>