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B480" w14:textId="0ECB573D" w:rsidR="00C84DFF" w:rsidRPr="006F6F0A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B0781D" w:rsidRPr="00620546">
        <w:rPr>
          <w:sz w:val="24"/>
          <w:szCs w:val="24"/>
        </w:rPr>
        <w:t>16</w:t>
      </w:r>
      <w:r w:rsidR="00B0781D" w:rsidRPr="00FD64F2">
        <w:rPr>
          <w:color w:val="FF0000"/>
          <w:sz w:val="24"/>
          <w:szCs w:val="24"/>
        </w:rPr>
        <w:t xml:space="preserve"> </w:t>
      </w:r>
      <w:r w:rsidR="00B0781D">
        <w:rPr>
          <w:sz w:val="24"/>
          <w:szCs w:val="24"/>
        </w:rPr>
        <w:t xml:space="preserve">May </w:t>
      </w:r>
      <w:r w:rsidR="003011E5">
        <w:rPr>
          <w:sz w:val="24"/>
          <w:szCs w:val="24"/>
        </w:rPr>
        <w:t>202</w:t>
      </w:r>
      <w:r w:rsidR="00FD64F2">
        <w:rPr>
          <w:sz w:val="24"/>
          <w:szCs w:val="24"/>
        </w:rPr>
        <w:t>2</w:t>
      </w:r>
    </w:p>
    <w:p w14:paraId="6FB978D9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F428423" w14:textId="77777777" w:rsidR="00123688" w:rsidRDefault="00123688" w:rsidP="0012368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5D3F088" w14:textId="200E8A0B" w:rsidR="00123688" w:rsidRDefault="003544E3" w:rsidP="0012368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EASTBOURNE SHOPPERS GET MORE AT THE MALL</w:t>
      </w:r>
      <w:r w:rsidR="00982569">
        <w:rPr>
          <w:b/>
          <w:bCs/>
          <w:sz w:val="28"/>
          <w:szCs w:val="28"/>
        </w:rPr>
        <w:t xml:space="preserve"> WITH MG</w:t>
      </w:r>
    </w:p>
    <w:p w14:paraId="1627EB5D" w14:textId="1B5C3D15" w:rsidR="003A1CDC" w:rsidRDefault="009D1668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A00913" wp14:editId="6531D056">
            <wp:extent cx="5022850" cy="3335885"/>
            <wp:effectExtent l="0" t="0" r="6350" b="0"/>
            <wp:docPr id="1" name="Picture 1" descr="A picture containing text, sky, roa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road, out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336" cy="334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DA28" w14:textId="77777777" w:rsidR="00FD64F2" w:rsidRDefault="00FD64F2" w:rsidP="00CC0889">
      <w:pPr>
        <w:spacing w:after="0" w:line="360" w:lineRule="auto"/>
        <w:rPr>
          <w:b/>
          <w:bCs/>
          <w:sz w:val="28"/>
          <w:szCs w:val="28"/>
        </w:rPr>
      </w:pPr>
    </w:p>
    <w:p w14:paraId="6457958B" w14:textId="1080A2C6" w:rsidR="008B3BFD" w:rsidRPr="008359E5" w:rsidRDefault="00A83B3D" w:rsidP="009C22D5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Eastbourne MG relocates entire dealership to local shopping centre</w:t>
      </w:r>
    </w:p>
    <w:p w14:paraId="1949353C" w14:textId="6F66E1C0" w:rsidR="008359E5" w:rsidRPr="008359E5" w:rsidRDefault="00A83B3D" w:rsidP="009C22D5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outlet </w:t>
      </w:r>
      <w:r w:rsidR="00123688">
        <w:rPr>
          <w:b/>
          <w:bCs/>
          <w:sz w:val="24"/>
          <w:szCs w:val="24"/>
        </w:rPr>
        <w:t xml:space="preserve">now </w:t>
      </w:r>
      <w:r w:rsidR="007039B5">
        <w:rPr>
          <w:b/>
          <w:bCs/>
          <w:sz w:val="24"/>
          <w:szCs w:val="24"/>
        </w:rPr>
        <w:t>provide</w:t>
      </w:r>
      <w:r w:rsidR="00123688">
        <w:rPr>
          <w:b/>
          <w:bCs/>
          <w:sz w:val="24"/>
          <w:szCs w:val="24"/>
        </w:rPr>
        <w:t>s</w:t>
      </w:r>
      <w:r w:rsidR="007039B5">
        <w:rPr>
          <w:b/>
          <w:bCs/>
          <w:sz w:val="24"/>
          <w:szCs w:val="24"/>
        </w:rPr>
        <w:t xml:space="preserve"> a full service, with sales showroom, workshop and used car forecourt</w:t>
      </w:r>
      <w:r w:rsidR="00123688">
        <w:rPr>
          <w:b/>
          <w:bCs/>
          <w:sz w:val="24"/>
          <w:szCs w:val="24"/>
        </w:rPr>
        <w:t>, following official grand opening on Saturday 14</w:t>
      </w:r>
      <w:r w:rsidR="00123688" w:rsidRPr="00B0781D">
        <w:rPr>
          <w:b/>
          <w:bCs/>
          <w:sz w:val="24"/>
          <w:szCs w:val="24"/>
          <w:vertAlign w:val="superscript"/>
        </w:rPr>
        <w:t>th</w:t>
      </w:r>
      <w:r w:rsidR="00123688">
        <w:rPr>
          <w:b/>
          <w:bCs/>
          <w:sz w:val="24"/>
          <w:szCs w:val="24"/>
        </w:rPr>
        <w:t xml:space="preserve"> May</w:t>
      </w:r>
    </w:p>
    <w:p w14:paraId="73484CCE" w14:textId="188CDF80" w:rsidR="008936A4" w:rsidRDefault="008359E5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Eastbourne </w:t>
      </w:r>
      <w:r w:rsidR="00F05951">
        <w:rPr>
          <w:sz w:val="24"/>
          <w:szCs w:val="24"/>
        </w:rPr>
        <w:t>MG Motor UK</w:t>
      </w:r>
      <w:r>
        <w:rPr>
          <w:sz w:val="24"/>
          <w:szCs w:val="24"/>
        </w:rPr>
        <w:t xml:space="preserve"> retailer has </w:t>
      </w:r>
      <w:r w:rsidR="00F0285F">
        <w:rPr>
          <w:sz w:val="24"/>
          <w:szCs w:val="24"/>
        </w:rPr>
        <w:t xml:space="preserve">taken </w:t>
      </w:r>
      <w:r w:rsidR="007120AF">
        <w:rPr>
          <w:sz w:val="24"/>
          <w:szCs w:val="24"/>
        </w:rPr>
        <w:t xml:space="preserve">customer convenience to the next level by relocating its entire dealership to </w:t>
      </w:r>
      <w:r w:rsidR="00F05951">
        <w:rPr>
          <w:sz w:val="24"/>
          <w:szCs w:val="24"/>
        </w:rPr>
        <w:t>a nearby shopping centre.</w:t>
      </w:r>
    </w:p>
    <w:p w14:paraId="127F9CD6" w14:textId="270637C1" w:rsidR="008936A4" w:rsidRDefault="00DD7E05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Eastbourne MG (formerly Seaford MG) has </w:t>
      </w:r>
      <w:r w:rsidR="00464379">
        <w:rPr>
          <w:sz w:val="24"/>
          <w:szCs w:val="24"/>
        </w:rPr>
        <w:t>left</w:t>
      </w:r>
      <w:r w:rsidR="00E964F1">
        <w:rPr>
          <w:sz w:val="24"/>
          <w:szCs w:val="24"/>
        </w:rPr>
        <w:t xml:space="preserve"> </w:t>
      </w:r>
      <w:r w:rsidR="00123688">
        <w:rPr>
          <w:sz w:val="24"/>
          <w:szCs w:val="24"/>
        </w:rPr>
        <w:t>its</w:t>
      </w:r>
      <w:r w:rsidR="00E964F1">
        <w:rPr>
          <w:sz w:val="24"/>
          <w:szCs w:val="24"/>
        </w:rPr>
        <w:t xml:space="preserve"> tradition</w:t>
      </w:r>
      <w:r w:rsidR="00864075">
        <w:rPr>
          <w:sz w:val="24"/>
          <w:szCs w:val="24"/>
        </w:rPr>
        <w:t xml:space="preserve">al roadside </w:t>
      </w:r>
      <w:r w:rsidR="00464379">
        <w:rPr>
          <w:sz w:val="24"/>
          <w:szCs w:val="24"/>
        </w:rPr>
        <w:t xml:space="preserve">operation </w:t>
      </w:r>
      <w:r w:rsidR="00464379" w:rsidRPr="00A67855">
        <w:rPr>
          <w:sz w:val="24"/>
          <w:szCs w:val="24"/>
        </w:rPr>
        <w:t xml:space="preserve">to </w:t>
      </w:r>
      <w:r w:rsidR="008E21AE" w:rsidRPr="00A67855">
        <w:rPr>
          <w:sz w:val="24"/>
          <w:szCs w:val="24"/>
        </w:rPr>
        <w:t>relocate to</w:t>
      </w:r>
      <w:r w:rsidR="008E21AE" w:rsidRPr="008E21AE">
        <w:rPr>
          <w:color w:val="0070C0"/>
          <w:sz w:val="24"/>
          <w:szCs w:val="24"/>
        </w:rPr>
        <w:t xml:space="preserve"> </w:t>
      </w:r>
      <w:r w:rsidR="00464379">
        <w:rPr>
          <w:sz w:val="24"/>
          <w:szCs w:val="24"/>
        </w:rPr>
        <w:t>the nearby</w:t>
      </w:r>
      <w:r w:rsidR="00BA0487">
        <w:rPr>
          <w:sz w:val="24"/>
          <w:szCs w:val="24"/>
        </w:rPr>
        <w:t xml:space="preserve"> Langley Shopping Centre on </w:t>
      </w:r>
      <w:r w:rsidR="006E1DAA">
        <w:rPr>
          <w:sz w:val="24"/>
          <w:szCs w:val="24"/>
        </w:rPr>
        <w:t>Kingfisher Drive</w:t>
      </w:r>
      <w:r w:rsidR="002E317F">
        <w:rPr>
          <w:sz w:val="24"/>
          <w:szCs w:val="24"/>
        </w:rPr>
        <w:t xml:space="preserve">, allowing shoppers to choose their next vehicle </w:t>
      </w:r>
      <w:r w:rsidR="00F42AA0">
        <w:rPr>
          <w:sz w:val="24"/>
          <w:szCs w:val="24"/>
        </w:rPr>
        <w:t>while picking up their groceries</w:t>
      </w:r>
      <w:r w:rsidR="006E1DAA">
        <w:rPr>
          <w:sz w:val="24"/>
          <w:szCs w:val="24"/>
        </w:rPr>
        <w:t>.</w:t>
      </w:r>
    </w:p>
    <w:p w14:paraId="06D188BE" w14:textId="2EE7010E" w:rsidR="00B9387B" w:rsidRDefault="00B9387B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dealership’s new showroom officially open</w:t>
      </w:r>
      <w:r w:rsidR="003E6EEE">
        <w:rPr>
          <w:sz w:val="24"/>
          <w:szCs w:val="24"/>
        </w:rPr>
        <w:t>ed on Saturday,</w:t>
      </w:r>
      <w:r>
        <w:rPr>
          <w:sz w:val="24"/>
          <w:szCs w:val="24"/>
        </w:rPr>
        <w:t xml:space="preserve"> </w:t>
      </w:r>
      <w:r w:rsidR="008E229A">
        <w:rPr>
          <w:sz w:val="24"/>
          <w:szCs w:val="24"/>
        </w:rPr>
        <w:t>located in the shopping centre itself between</w:t>
      </w:r>
      <w:r w:rsidR="008E229A" w:rsidRPr="008E21AE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8E229A" w:rsidRPr="008E21AE">
        <w:rPr>
          <w:color w:val="FF0000"/>
          <w:sz w:val="24"/>
          <w:szCs w:val="24"/>
        </w:rPr>
        <w:t xml:space="preserve"> </w:t>
      </w:r>
      <w:r w:rsidR="00D74D44" w:rsidRPr="00FA0216">
        <w:rPr>
          <w:sz w:val="24"/>
          <w:szCs w:val="24"/>
        </w:rPr>
        <w:t>Tesco</w:t>
      </w:r>
      <w:r w:rsidR="008E21AE" w:rsidRPr="00A67855">
        <w:rPr>
          <w:sz w:val="24"/>
          <w:szCs w:val="24"/>
        </w:rPr>
        <w:t>’s</w:t>
      </w:r>
      <w:r w:rsidR="00D74D44" w:rsidRPr="00FA0216">
        <w:rPr>
          <w:sz w:val="24"/>
          <w:szCs w:val="24"/>
        </w:rPr>
        <w:t xml:space="preserve"> supermarket</w:t>
      </w:r>
      <w:r w:rsidR="00F87D13" w:rsidRPr="00FA0216">
        <w:rPr>
          <w:sz w:val="24"/>
          <w:szCs w:val="24"/>
        </w:rPr>
        <w:t xml:space="preserve"> </w:t>
      </w:r>
      <w:r w:rsidR="008E229A" w:rsidRPr="00FA0216">
        <w:rPr>
          <w:sz w:val="24"/>
          <w:szCs w:val="24"/>
        </w:rPr>
        <w:t xml:space="preserve">and a </w:t>
      </w:r>
      <w:r w:rsidR="00D74D44" w:rsidRPr="00FA0216">
        <w:rPr>
          <w:sz w:val="24"/>
          <w:szCs w:val="24"/>
        </w:rPr>
        <w:t>Domino</w:t>
      </w:r>
      <w:r w:rsidR="00FA0216" w:rsidRPr="00FA0216">
        <w:rPr>
          <w:sz w:val="24"/>
          <w:szCs w:val="24"/>
        </w:rPr>
        <w:t>’</w:t>
      </w:r>
      <w:r w:rsidR="00D74D44" w:rsidRPr="00FA0216">
        <w:rPr>
          <w:sz w:val="24"/>
          <w:szCs w:val="24"/>
        </w:rPr>
        <w:t>s pizz</w:t>
      </w:r>
      <w:r w:rsidR="00FA0216" w:rsidRPr="00FA0216">
        <w:rPr>
          <w:sz w:val="24"/>
          <w:szCs w:val="24"/>
        </w:rPr>
        <w:t xml:space="preserve">a </w:t>
      </w:r>
      <w:r w:rsidR="00D74D44" w:rsidRPr="00FA0216">
        <w:rPr>
          <w:sz w:val="24"/>
          <w:szCs w:val="24"/>
        </w:rPr>
        <w:t>outlet</w:t>
      </w:r>
      <w:r w:rsidR="008E229A" w:rsidRPr="00F87D13">
        <w:rPr>
          <w:b/>
          <w:bCs/>
          <w:sz w:val="24"/>
          <w:szCs w:val="24"/>
        </w:rPr>
        <w:t>.</w:t>
      </w:r>
    </w:p>
    <w:p w14:paraId="7DF87D9A" w14:textId="4035364D" w:rsidR="008E229A" w:rsidRDefault="008E229A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Meanwhile a</w:t>
      </w:r>
      <w:r w:rsidR="002E317F">
        <w:rPr>
          <w:sz w:val="24"/>
          <w:szCs w:val="24"/>
        </w:rPr>
        <w:t xml:space="preserve"> </w:t>
      </w:r>
      <w:r w:rsidR="005F00F5">
        <w:rPr>
          <w:sz w:val="24"/>
          <w:szCs w:val="24"/>
        </w:rPr>
        <w:t>car park</w:t>
      </w:r>
      <w:r>
        <w:rPr>
          <w:sz w:val="24"/>
          <w:szCs w:val="24"/>
        </w:rPr>
        <w:t xml:space="preserve"> at the rear of the mall has been transformed into the dealer’s car forecourt, </w:t>
      </w:r>
      <w:r w:rsidR="002E317F">
        <w:rPr>
          <w:sz w:val="24"/>
          <w:szCs w:val="24"/>
        </w:rPr>
        <w:t xml:space="preserve">stocked with </w:t>
      </w:r>
      <w:r w:rsidR="00FA0216">
        <w:rPr>
          <w:sz w:val="24"/>
          <w:szCs w:val="24"/>
        </w:rPr>
        <w:t>more than 35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quality</w:t>
      </w:r>
      <w:proofErr w:type="gramEnd"/>
      <w:r w:rsidR="002E3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approved used </w:t>
      </w:r>
      <w:proofErr w:type="spellStart"/>
      <w:r>
        <w:rPr>
          <w:sz w:val="24"/>
          <w:szCs w:val="24"/>
        </w:rPr>
        <w:t>MGs</w:t>
      </w:r>
      <w:r w:rsidR="00270352">
        <w:rPr>
          <w:sz w:val="24"/>
          <w:szCs w:val="24"/>
        </w:rPr>
        <w:t>.</w:t>
      </w:r>
      <w:proofErr w:type="spellEnd"/>
    </w:p>
    <w:p w14:paraId="7825A155" w14:textId="0FBCA874" w:rsidR="00270352" w:rsidRDefault="00270352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E317F">
        <w:rPr>
          <w:sz w:val="24"/>
          <w:szCs w:val="24"/>
        </w:rPr>
        <w:t>fully equipped</w:t>
      </w:r>
      <w:r w:rsidR="00F87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workshop </w:t>
      </w:r>
      <w:r w:rsidR="005F00F5">
        <w:rPr>
          <w:sz w:val="24"/>
          <w:szCs w:val="24"/>
        </w:rPr>
        <w:t>has also been installed in a</w:t>
      </w:r>
      <w:r>
        <w:rPr>
          <w:sz w:val="24"/>
          <w:szCs w:val="24"/>
        </w:rPr>
        <w:t xml:space="preserve"> vacant unit beneath the </w:t>
      </w:r>
      <w:r w:rsidR="00F87D13">
        <w:rPr>
          <w:sz w:val="24"/>
          <w:szCs w:val="24"/>
        </w:rPr>
        <w:t xml:space="preserve">new </w:t>
      </w:r>
      <w:r>
        <w:rPr>
          <w:sz w:val="24"/>
          <w:szCs w:val="24"/>
        </w:rPr>
        <w:t>showroom</w:t>
      </w:r>
      <w:r w:rsidR="000605A5">
        <w:rPr>
          <w:sz w:val="24"/>
          <w:szCs w:val="24"/>
        </w:rPr>
        <w:t xml:space="preserve">, offering </w:t>
      </w:r>
      <w:r w:rsidR="00A07E8E">
        <w:rPr>
          <w:sz w:val="24"/>
          <w:szCs w:val="24"/>
        </w:rPr>
        <w:t>aftersales customers the highest quality of care and attention</w:t>
      </w:r>
      <w:r w:rsidR="004D22FC">
        <w:rPr>
          <w:sz w:val="24"/>
          <w:szCs w:val="24"/>
        </w:rPr>
        <w:t>.</w:t>
      </w:r>
    </w:p>
    <w:p w14:paraId="4B6B77B2" w14:textId="5471087B" w:rsidR="004C66F7" w:rsidRPr="00A67855" w:rsidRDefault="004C66F7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relocation is already proving a big hit with customers</w:t>
      </w:r>
      <w:r w:rsidR="00BB72C4">
        <w:rPr>
          <w:sz w:val="24"/>
          <w:szCs w:val="24"/>
        </w:rPr>
        <w:t xml:space="preserve">, with the sales team selling four new cars </w:t>
      </w:r>
      <w:r w:rsidR="00CC03DB">
        <w:rPr>
          <w:sz w:val="24"/>
          <w:szCs w:val="24"/>
        </w:rPr>
        <w:t xml:space="preserve">during </w:t>
      </w:r>
      <w:r w:rsidR="008E21AE" w:rsidRPr="00A67855">
        <w:rPr>
          <w:sz w:val="24"/>
          <w:szCs w:val="24"/>
        </w:rPr>
        <w:t>its opening day.</w:t>
      </w:r>
    </w:p>
    <w:p w14:paraId="34AF0E27" w14:textId="28055153" w:rsidR="004D22FC" w:rsidRDefault="006E1DAA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Eastbourne MG Sales </w:t>
      </w:r>
      <w:r w:rsidR="00074F90">
        <w:rPr>
          <w:sz w:val="24"/>
          <w:szCs w:val="24"/>
        </w:rPr>
        <w:t>Director, Ben Smith, said:</w:t>
      </w:r>
      <w:r w:rsidR="000605A5">
        <w:rPr>
          <w:sz w:val="24"/>
          <w:szCs w:val="24"/>
        </w:rPr>
        <w:t xml:space="preserve"> “</w:t>
      </w:r>
      <w:r w:rsidR="004C66F7">
        <w:rPr>
          <w:sz w:val="24"/>
          <w:szCs w:val="24"/>
        </w:rPr>
        <w:t>We opened our MG franchise</w:t>
      </w:r>
      <w:r w:rsidR="00BB72C4">
        <w:rPr>
          <w:sz w:val="24"/>
          <w:szCs w:val="24"/>
        </w:rPr>
        <w:t xml:space="preserve"> at</w:t>
      </w:r>
      <w:r w:rsidR="00700D93">
        <w:rPr>
          <w:sz w:val="24"/>
          <w:szCs w:val="24"/>
        </w:rPr>
        <w:t xml:space="preserve"> our old Seaford site in 2015 and outgrew it virtually straight away.</w:t>
      </w:r>
    </w:p>
    <w:p w14:paraId="5F091682" w14:textId="1CA08166" w:rsidR="00700D93" w:rsidRDefault="00700D93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“From day one</w:t>
      </w:r>
      <w:r w:rsidR="00F42AA0">
        <w:rPr>
          <w:sz w:val="24"/>
          <w:szCs w:val="24"/>
        </w:rPr>
        <w:t>,</w:t>
      </w:r>
      <w:r w:rsidR="00ED65B3">
        <w:rPr>
          <w:sz w:val="24"/>
          <w:szCs w:val="24"/>
        </w:rPr>
        <w:t xml:space="preserve"> the franchise took off in such a way that we knew we would have to find somewhere bigger to keep up.</w:t>
      </w:r>
      <w:r w:rsidR="00BC6FC0">
        <w:rPr>
          <w:sz w:val="24"/>
          <w:szCs w:val="24"/>
        </w:rPr>
        <w:t>”</w:t>
      </w:r>
    </w:p>
    <w:p w14:paraId="4B99E109" w14:textId="68BF57E7" w:rsidR="00BC6FC0" w:rsidRDefault="00BC6FC0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added: “</w:t>
      </w:r>
      <w:r w:rsidR="006F6A95">
        <w:rPr>
          <w:sz w:val="24"/>
          <w:szCs w:val="24"/>
        </w:rPr>
        <w:t xml:space="preserve">It may seem like an unusual step for us to relocate to a shopping mall in this </w:t>
      </w:r>
      <w:r w:rsidR="00F42AA0">
        <w:rPr>
          <w:sz w:val="24"/>
          <w:szCs w:val="24"/>
        </w:rPr>
        <w:t>way,</w:t>
      </w:r>
      <w:r w:rsidR="006F6A95">
        <w:rPr>
          <w:sz w:val="24"/>
          <w:szCs w:val="24"/>
        </w:rPr>
        <w:t xml:space="preserve"> but </w:t>
      </w:r>
      <w:r w:rsidR="00FD4FEA">
        <w:rPr>
          <w:sz w:val="24"/>
          <w:szCs w:val="24"/>
        </w:rPr>
        <w:t>the new space is absolutely perfect for us.</w:t>
      </w:r>
    </w:p>
    <w:p w14:paraId="1A6CC356" w14:textId="31968A0E" w:rsidR="00FD4FEA" w:rsidRDefault="00FD4FEA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“It’s showcasing the brand to </w:t>
      </w:r>
      <w:r w:rsidR="006F69C4">
        <w:rPr>
          <w:sz w:val="24"/>
          <w:szCs w:val="24"/>
        </w:rPr>
        <w:t>people</w:t>
      </w:r>
      <w:r>
        <w:rPr>
          <w:sz w:val="24"/>
          <w:szCs w:val="24"/>
        </w:rPr>
        <w:t xml:space="preserve"> who might otherwise not </w:t>
      </w:r>
      <w:r w:rsidR="005A795A">
        <w:rPr>
          <w:sz w:val="24"/>
          <w:szCs w:val="24"/>
        </w:rPr>
        <w:t xml:space="preserve">come into contact with it and the range of shops, restaurants and facilities on site means </w:t>
      </w:r>
      <w:r w:rsidR="006F69C4">
        <w:rPr>
          <w:sz w:val="24"/>
          <w:szCs w:val="24"/>
        </w:rPr>
        <w:t>it’s much more convenient for customers.”</w:t>
      </w:r>
    </w:p>
    <w:p w14:paraId="56549B3A" w14:textId="43405D56" w:rsidR="00074F90" w:rsidRDefault="00074F90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 Motor UK Operations Director, Guy Pi</w:t>
      </w:r>
      <w:r w:rsidR="00763ED9">
        <w:rPr>
          <w:sz w:val="24"/>
          <w:szCs w:val="24"/>
        </w:rPr>
        <w:t>gounakis, said: “</w:t>
      </w:r>
      <w:proofErr w:type="gramStart"/>
      <w:r w:rsidR="00763ED9">
        <w:rPr>
          <w:sz w:val="24"/>
          <w:szCs w:val="24"/>
        </w:rPr>
        <w:t>We’re</w:t>
      </w:r>
      <w:proofErr w:type="gramEnd"/>
      <w:r w:rsidR="00763ED9">
        <w:rPr>
          <w:sz w:val="24"/>
          <w:szCs w:val="24"/>
        </w:rPr>
        <w:t xml:space="preserve"> thrilled to have a new site opening </w:t>
      </w:r>
      <w:r w:rsidR="007F1573">
        <w:rPr>
          <w:sz w:val="24"/>
          <w:szCs w:val="24"/>
        </w:rPr>
        <w:t>in Eastbourne, strengthening our growing network on the South Coast, but we’re especially delighted to see one of our dealers innovating in this way with its location.</w:t>
      </w:r>
    </w:p>
    <w:p w14:paraId="4D134D56" w14:textId="2929B873" w:rsidR="007F1573" w:rsidRDefault="007F1573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“MG is a people</w:t>
      </w:r>
      <w:r w:rsidR="00F42AA0">
        <w:rPr>
          <w:sz w:val="24"/>
          <w:szCs w:val="24"/>
        </w:rPr>
        <w:t>’</w:t>
      </w:r>
      <w:r>
        <w:rPr>
          <w:sz w:val="24"/>
          <w:szCs w:val="24"/>
        </w:rPr>
        <w:t xml:space="preserve">s brand </w:t>
      </w:r>
      <w:r w:rsidR="008E21AE" w:rsidRPr="00A67855">
        <w:rPr>
          <w:sz w:val="24"/>
          <w:szCs w:val="24"/>
        </w:rPr>
        <w:t xml:space="preserve">boasting </w:t>
      </w:r>
      <w:r>
        <w:rPr>
          <w:sz w:val="24"/>
          <w:szCs w:val="24"/>
        </w:rPr>
        <w:t>an exciting range of models that combine exceptional quality</w:t>
      </w:r>
      <w:r w:rsidR="005562C6">
        <w:rPr>
          <w:sz w:val="24"/>
          <w:szCs w:val="24"/>
        </w:rPr>
        <w:t xml:space="preserve">, state-of-the-art technology and the reassurance of a seven-year warranty across the board, with </w:t>
      </w:r>
      <w:r w:rsidR="00C24089">
        <w:rPr>
          <w:sz w:val="24"/>
          <w:szCs w:val="24"/>
        </w:rPr>
        <w:t>outstanding value for money.</w:t>
      </w:r>
    </w:p>
    <w:p w14:paraId="2B5B84BD" w14:textId="46EE40C0" w:rsidR="00C24089" w:rsidRDefault="00C24089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“Anything </w:t>
      </w:r>
      <w:r w:rsidR="005C35A9">
        <w:rPr>
          <w:sz w:val="24"/>
          <w:szCs w:val="24"/>
        </w:rPr>
        <w:t xml:space="preserve">a dealer can do to bring our brand to the people, </w:t>
      </w:r>
      <w:r w:rsidR="00B668E3">
        <w:rPr>
          <w:sz w:val="24"/>
          <w:szCs w:val="24"/>
        </w:rPr>
        <w:t xml:space="preserve">such as opening a showroom where people work, play and shop, has to be </w:t>
      </w:r>
      <w:r w:rsidR="00264CD4">
        <w:rPr>
          <w:sz w:val="24"/>
          <w:szCs w:val="24"/>
        </w:rPr>
        <w:t>welcome.”</w:t>
      </w:r>
    </w:p>
    <w:p w14:paraId="767DFE7C" w14:textId="74C16907" w:rsidR="00F64F79" w:rsidRDefault="008936A4" w:rsidP="00F64F79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 Motor UK</w:t>
      </w:r>
      <w:r w:rsidR="00264CD4">
        <w:rPr>
          <w:sz w:val="24"/>
          <w:szCs w:val="24"/>
        </w:rPr>
        <w:t xml:space="preserve"> is officially the UK’s fastest-growing mainstream car brand, </w:t>
      </w:r>
      <w:r w:rsidR="00AC2A53">
        <w:rPr>
          <w:sz w:val="24"/>
          <w:szCs w:val="24"/>
        </w:rPr>
        <w:t>with registrations in</w:t>
      </w:r>
      <w:r w:rsidR="00F42AA0">
        <w:rPr>
          <w:sz w:val="24"/>
          <w:szCs w:val="24"/>
        </w:rPr>
        <w:t xml:space="preserve"> the</w:t>
      </w:r>
      <w:r w:rsidR="00AC2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first three months of </w:t>
      </w:r>
      <w:r w:rsidR="00AC2A53">
        <w:rPr>
          <w:sz w:val="24"/>
          <w:szCs w:val="24"/>
        </w:rPr>
        <w:t xml:space="preserve">2022 </w:t>
      </w:r>
      <w:r w:rsidR="00F64F79">
        <w:rPr>
          <w:sz w:val="24"/>
          <w:szCs w:val="24"/>
        </w:rPr>
        <w:t xml:space="preserve">up 124.6 percent </w:t>
      </w:r>
      <w:r w:rsidR="00AC2A53">
        <w:rPr>
          <w:sz w:val="24"/>
          <w:szCs w:val="24"/>
        </w:rPr>
        <w:t>year-on-year</w:t>
      </w:r>
      <w:r w:rsidR="00F64F79">
        <w:rPr>
          <w:sz w:val="24"/>
          <w:szCs w:val="24"/>
        </w:rPr>
        <w:t>.</w:t>
      </w:r>
    </w:p>
    <w:p w14:paraId="40CA149C" w14:textId="2CF4E0EF" w:rsidR="00F64F79" w:rsidRDefault="00AC2A53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success has seen </w:t>
      </w:r>
      <w:r w:rsidR="00A83B3D">
        <w:rPr>
          <w:sz w:val="24"/>
          <w:szCs w:val="24"/>
        </w:rPr>
        <w:t>a raft of new dealer partners join the brand, with</w:t>
      </w:r>
      <w:r w:rsidR="00F64F79">
        <w:rPr>
          <w:sz w:val="24"/>
          <w:szCs w:val="24"/>
        </w:rPr>
        <w:t xml:space="preserve"> more than 40 new </w:t>
      </w:r>
      <w:r w:rsidR="00A83B3D">
        <w:rPr>
          <w:sz w:val="24"/>
          <w:szCs w:val="24"/>
        </w:rPr>
        <w:t>outlets</w:t>
      </w:r>
      <w:r w:rsidR="00F64F79">
        <w:rPr>
          <w:sz w:val="24"/>
          <w:szCs w:val="24"/>
        </w:rPr>
        <w:t xml:space="preserve"> </w:t>
      </w:r>
      <w:r w:rsidR="00A83B3D">
        <w:rPr>
          <w:sz w:val="24"/>
          <w:szCs w:val="24"/>
        </w:rPr>
        <w:t>added to the</w:t>
      </w:r>
      <w:r w:rsidR="00F64F79">
        <w:rPr>
          <w:sz w:val="24"/>
          <w:szCs w:val="24"/>
        </w:rPr>
        <w:t xml:space="preserve"> MG Motor network nationwide in the past 12 months.</w:t>
      </w:r>
    </w:p>
    <w:p w14:paraId="6AE2670E" w14:textId="3AE737D1" w:rsidR="00914670" w:rsidRDefault="00F80582" w:rsidP="00A26B49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find your local dealer, or to discover </w:t>
      </w:r>
      <w:r w:rsidR="00B04AA3">
        <w:rPr>
          <w:sz w:val="24"/>
          <w:szCs w:val="24"/>
        </w:rPr>
        <w:t>the</w:t>
      </w:r>
      <w:r w:rsidR="003E0AD0">
        <w:rPr>
          <w:sz w:val="24"/>
          <w:szCs w:val="24"/>
        </w:rPr>
        <w:t xml:space="preserve"> high-tech, </w:t>
      </w:r>
      <w:r w:rsidR="00CC03DB">
        <w:rPr>
          <w:sz w:val="24"/>
          <w:szCs w:val="24"/>
        </w:rPr>
        <w:t>incredibly competitive</w:t>
      </w:r>
      <w:r>
        <w:rPr>
          <w:sz w:val="24"/>
          <w:szCs w:val="24"/>
        </w:rPr>
        <w:t xml:space="preserve"> range of cars </w:t>
      </w:r>
      <w:r w:rsidR="003E0AD0">
        <w:rPr>
          <w:sz w:val="24"/>
          <w:szCs w:val="24"/>
        </w:rPr>
        <w:t>on offer</w:t>
      </w:r>
      <w:r>
        <w:rPr>
          <w:sz w:val="24"/>
          <w:szCs w:val="24"/>
        </w:rPr>
        <w:t>, please visit MG.CO.UK</w:t>
      </w:r>
      <w:r w:rsidR="00212515">
        <w:rPr>
          <w:sz w:val="24"/>
          <w:szCs w:val="24"/>
        </w:rPr>
        <w:t>.</w:t>
      </w:r>
    </w:p>
    <w:p w14:paraId="0A9863A0" w14:textId="77777777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68B9485" w14:textId="77777777" w:rsidR="00C32709" w:rsidRDefault="00C32709" w:rsidP="00C327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03CD7289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7BAF986E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1A77A9A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924A865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0E5D35C3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</w:p>
    <w:p w14:paraId="28E4321D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150 dealerships, MG is accessible to customers everywhere with professional sales and aftersales provision across the UK.</w:t>
      </w:r>
    </w:p>
    <w:p w14:paraId="556345D2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</w:p>
    <w:p w14:paraId="5C7A6779" w14:textId="77777777" w:rsidR="00B0781D" w:rsidRPr="005E46EC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E776EF"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3444FDAE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69CCC304" w14:textId="599EF49D" w:rsidR="00EC2C5E" w:rsidRPr="00C33C45" w:rsidRDefault="009921AF" w:rsidP="00EC2C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HEATHER WEBB</w:t>
      </w:r>
    </w:p>
    <w:p w14:paraId="6F626BA2" w14:textId="77777777" w:rsidR="00EC2C5E" w:rsidRDefault="00EC2C5E" w:rsidP="00EC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DC8175F" w14:textId="2B8BDFA9" w:rsidR="00EC2C5E" w:rsidRPr="00990336" w:rsidRDefault="00EC2C5E" w:rsidP="00EC2C5E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 xml:space="preserve">T: </w:t>
      </w:r>
      <w:r w:rsidR="008F103B" w:rsidRPr="00990336">
        <w:rPr>
          <w:sz w:val="24"/>
          <w:szCs w:val="24"/>
        </w:rPr>
        <w:t>+</w:t>
      </w:r>
      <w:r w:rsidR="007039B5" w:rsidRPr="00990336">
        <w:rPr>
          <w:rFonts w:ascii="Helvetica" w:hAnsi="Helvetica" w:cs="Helvetica"/>
          <w:sz w:val="20"/>
          <w:szCs w:val="20"/>
        </w:rPr>
        <w:t>44 (</w:t>
      </w:r>
      <w:r w:rsidR="007039B5">
        <w:t>0)3301 756940</w:t>
      </w:r>
    </w:p>
    <w:p w14:paraId="7035522E" w14:textId="6A9236C9" w:rsidR="00EC2C5E" w:rsidRPr="00990336" w:rsidRDefault="00EC2C5E" w:rsidP="00EC2C5E">
      <w:pPr>
        <w:spacing w:after="0" w:line="240" w:lineRule="auto"/>
        <w:rPr>
          <w:lang w:val="it-IT"/>
        </w:rPr>
      </w:pPr>
      <w:r w:rsidRPr="00990336">
        <w:rPr>
          <w:sz w:val="24"/>
          <w:szCs w:val="24"/>
          <w:lang w:val="it-IT"/>
        </w:rPr>
        <w:t xml:space="preserve">E: </w:t>
      </w:r>
      <w:hyperlink r:id="rId12" w:history="1">
        <w:r w:rsidRPr="00990336">
          <w:rPr>
            <w:rStyle w:val="Hyperlink"/>
            <w:lang w:val="it-IT"/>
          </w:rPr>
          <w:t>pr@mg.co.uk</w:t>
        </w:r>
      </w:hyperlink>
    </w:p>
    <w:p w14:paraId="047B4113" w14:textId="77777777" w:rsidR="00C32709" w:rsidRPr="008E21AE" w:rsidRDefault="00C32709" w:rsidP="00C32709">
      <w:pPr>
        <w:spacing w:after="0" w:line="240" w:lineRule="auto"/>
        <w:rPr>
          <w:sz w:val="24"/>
          <w:szCs w:val="24"/>
          <w:lang w:val="it-IT"/>
        </w:rPr>
      </w:pPr>
    </w:p>
    <w:p w14:paraId="077C2855" w14:textId="77777777" w:rsidR="00C32709" w:rsidRPr="009442EB" w:rsidRDefault="00A67855" w:rsidP="00C32709">
      <w:pPr>
        <w:spacing w:after="0" w:line="240" w:lineRule="auto"/>
        <w:rPr>
          <w:sz w:val="24"/>
          <w:szCs w:val="24"/>
          <w:lang w:val="it-IT"/>
        </w:rPr>
      </w:pPr>
      <w:hyperlink r:id="rId13" w:history="1">
        <w:r w:rsidR="00C32709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Pr="008E21AE" w:rsidRDefault="00914670" w:rsidP="00914670">
      <w:pPr>
        <w:spacing w:after="0" w:line="240" w:lineRule="auto"/>
        <w:rPr>
          <w:sz w:val="24"/>
          <w:szCs w:val="24"/>
          <w:lang w:val="it-IT"/>
        </w:rPr>
      </w:pPr>
    </w:p>
    <w:p w14:paraId="1D62DC91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4B46FA7" w14:textId="77777777" w:rsidR="00C32210" w:rsidRPr="008E21AE" w:rsidRDefault="00C32210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92C56B9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507D731" w14:textId="77777777" w:rsidR="00397861" w:rsidRPr="008E21AE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8E21AE" w:rsidSect="007C1C25">
      <w:headerReference w:type="default" r:id="rId14"/>
      <w:footerReference w:type="default" r:id="rId15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2A5F" w14:textId="77777777" w:rsidR="00931545" w:rsidRDefault="00931545" w:rsidP="006670AF">
      <w:pPr>
        <w:spacing w:after="0" w:line="240" w:lineRule="auto"/>
      </w:pPr>
      <w:r>
        <w:separator/>
      </w:r>
    </w:p>
  </w:endnote>
  <w:endnote w:type="continuationSeparator" w:id="0">
    <w:p w14:paraId="5A240F5D" w14:textId="77777777" w:rsidR="00931545" w:rsidRDefault="00931545" w:rsidP="006670AF">
      <w:pPr>
        <w:spacing w:after="0" w:line="240" w:lineRule="auto"/>
      </w:pPr>
      <w:r>
        <w:continuationSeparator/>
      </w:r>
    </w:p>
  </w:endnote>
  <w:endnote w:type="continuationNotice" w:id="1">
    <w:p w14:paraId="0454F516" w14:textId="77777777" w:rsidR="00931545" w:rsidRDefault="00931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A7C8" w14:textId="77777777" w:rsidR="00931545" w:rsidRDefault="00931545" w:rsidP="006670AF">
      <w:pPr>
        <w:spacing w:after="0" w:line="240" w:lineRule="auto"/>
      </w:pPr>
      <w:r>
        <w:separator/>
      </w:r>
    </w:p>
  </w:footnote>
  <w:footnote w:type="continuationSeparator" w:id="0">
    <w:p w14:paraId="16BA9CFE" w14:textId="77777777" w:rsidR="00931545" w:rsidRDefault="00931545" w:rsidP="006670AF">
      <w:pPr>
        <w:spacing w:after="0" w:line="240" w:lineRule="auto"/>
      </w:pPr>
      <w:r>
        <w:continuationSeparator/>
      </w:r>
    </w:p>
  </w:footnote>
  <w:footnote w:type="continuationNotice" w:id="1">
    <w:p w14:paraId="08200035" w14:textId="77777777" w:rsidR="00931545" w:rsidRDefault="00931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</w:t>
    </w:r>
    <w:r w:rsidR="00F27F57" w:rsidRPr="00990336">
      <w:rPr>
        <w:lang w:val="de-DE"/>
      </w:rPr>
      <w:t xml:space="preserve">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/>
    <w:r w:rsidRPr="003C3465">
      <w:rPr>
        <w:rFonts w:ascii="Helvetica" w:hAnsi="Helvetica" w:cs="Helvetica"/>
        <w:sz w:val="20"/>
        <w:szCs w:val="20"/>
        <w:lang w:val="de-DE"/>
      </w:rPr>
      <w:t xml:space="preserve">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A977619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88725">
    <w:abstractNumId w:val="0"/>
  </w:num>
  <w:num w:numId="2" w16cid:durableId="143309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4B76"/>
    <w:rsid w:val="00017786"/>
    <w:rsid w:val="00022609"/>
    <w:rsid w:val="00031DAC"/>
    <w:rsid w:val="00034FC1"/>
    <w:rsid w:val="00043D47"/>
    <w:rsid w:val="00057F87"/>
    <w:rsid w:val="000605A5"/>
    <w:rsid w:val="000616CD"/>
    <w:rsid w:val="00062185"/>
    <w:rsid w:val="000632AA"/>
    <w:rsid w:val="0006702F"/>
    <w:rsid w:val="00074F90"/>
    <w:rsid w:val="00077225"/>
    <w:rsid w:val="0008012D"/>
    <w:rsid w:val="000938B6"/>
    <w:rsid w:val="00093F4D"/>
    <w:rsid w:val="00095958"/>
    <w:rsid w:val="000A70F4"/>
    <w:rsid w:val="000B7521"/>
    <w:rsid w:val="000C0C0F"/>
    <w:rsid w:val="000C434C"/>
    <w:rsid w:val="000D2505"/>
    <w:rsid w:val="000E5811"/>
    <w:rsid w:val="000F2905"/>
    <w:rsid w:val="000F468B"/>
    <w:rsid w:val="000F7DCE"/>
    <w:rsid w:val="00104AB0"/>
    <w:rsid w:val="00105F6E"/>
    <w:rsid w:val="00114DFF"/>
    <w:rsid w:val="001168DA"/>
    <w:rsid w:val="00123688"/>
    <w:rsid w:val="0012432A"/>
    <w:rsid w:val="00143AB6"/>
    <w:rsid w:val="00145063"/>
    <w:rsid w:val="001458C4"/>
    <w:rsid w:val="00145C7F"/>
    <w:rsid w:val="001533B4"/>
    <w:rsid w:val="00154F64"/>
    <w:rsid w:val="00155754"/>
    <w:rsid w:val="00181077"/>
    <w:rsid w:val="00183A34"/>
    <w:rsid w:val="00187881"/>
    <w:rsid w:val="001A1C0C"/>
    <w:rsid w:val="001A799B"/>
    <w:rsid w:val="001B2BB2"/>
    <w:rsid w:val="001B6BA9"/>
    <w:rsid w:val="001C06D8"/>
    <w:rsid w:val="001C0F47"/>
    <w:rsid w:val="001C19B7"/>
    <w:rsid w:val="001D371D"/>
    <w:rsid w:val="001D4064"/>
    <w:rsid w:val="001E1739"/>
    <w:rsid w:val="001F671A"/>
    <w:rsid w:val="0020382A"/>
    <w:rsid w:val="0020460F"/>
    <w:rsid w:val="00211F25"/>
    <w:rsid w:val="00212515"/>
    <w:rsid w:val="002201DA"/>
    <w:rsid w:val="00220FF6"/>
    <w:rsid w:val="002236A6"/>
    <w:rsid w:val="00226E2E"/>
    <w:rsid w:val="00240362"/>
    <w:rsid w:val="00245588"/>
    <w:rsid w:val="00253FC2"/>
    <w:rsid w:val="00264CD4"/>
    <w:rsid w:val="0026600D"/>
    <w:rsid w:val="00270352"/>
    <w:rsid w:val="00270A18"/>
    <w:rsid w:val="00271ACA"/>
    <w:rsid w:val="00271FBD"/>
    <w:rsid w:val="00274726"/>
    <w:rsid w:val="0027653E"/>
    <w:rsid w:val="00277959"/>
    <w:rsid w:val="00280F6A"/>
    <w:rsid w:val="002825F5"/>
    <w:rsid w:val="00292ED3"/>
    <w:rsid w:val="002B0B8C"/>
    <w:rsid w:val="002B7A76"/>
    <w:rsid w:val="002C341C"/>
    <w:rsid w:val="002C6B40"/>
    <w:rsid w:val="002E317F"/>
    <w:rsid w:val="003011E5"/>
    <w:rsid w:val="0030492F"/>
    <w:rsid w:val="00313200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544E3"/>
    <w:rsid w:val="00356775"/>
    <w:rsid w:val="00361CA1"/>
    <w:rsid w:val="00370422"/>
    <w:rsid w:val="00376CAA"/>
    <w:rsid w:val="00381125"/>
    <w:rsid w:val="0038215F"/>
    <w:rsid w:val="00382FD2"/>
    <w:rsid w:val="00383E81"/>
    <w:rsid w:val="00393F1C"/>
    <w:rsid w:val="0039622B"/>
    <w:rsid w:val="00397861"/>
    <w:rsid w:val="003A1546"/>
    <w:rsid w:val="003A1CDC"/>
    <w:rsid w:val="003B30D8"/>
    <w:rsid w:val="003C05A5"/>
    <w:rsid w:val="003C0BC8"/>
    <w:rsid w:val="003C1EFC"/>
    <w:rsid w:val="003C3465"/>
    <w:rsid w:val="003D2714"/>
    <w:rsid w:val="003D691E"/>
    <w:rsid w:val="003D7399"/>
    <w:rsid w:val="003E0AD0"/>
    <w:rsid w:val="003E4257"/>
    <w:rsid w:val="003E6EEE"/>
    <w:rsid w:val="003F280F"/>
    <w:rsid w:val="003F2AE2"/>
    <w:rsid w:val="003F5458"/>
    <w:rsid w:val="00407E59"/>
    <w:rsid w:val="00420767"/>
    <w:rsid w:val="00443F65"/>
    <w:rsid w:val="00447F2F"/>
    <w:rsid w:val="00451A5A"/>
    <w:rsid w:val="004527AB"/>
    <w:rsid w:val="0045467C"/>
    <w:rsid w:val="00463F0F"/>
    <w:rsid w:val="00464379"/>
    <w:rsid w:val="004839DB"/>
    <w:rsid w:val="00487FBD"/>
    <w:rsid w:val="004918A8"/>
    <w:rsid w:val="004A334B"/>
    <w:rsid w:val="004A62E6"/>
    <w:rsid w:val="004C66F7"/>
    <w:rsid w:val="004D0FEB"/>
    <w:rsid w:val="004D22FC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5D1D"/>
    <w:rsid w:val="005174E2"/>
    <w:rsid w:val="00521C22"/>
    <w:rsid w:val="00531514"/>
    <w:rsid w:val="00531566"/>
    <w:rsid w:val="00541514"/>
    <w:rsid w:val="005440C8"/>
    <w:rsid w:val="00553C16"/>
    <w:rsid w:val="005558DA"/>
    <w:rsid w:val="005562C6"/>
    <w:rsid w:val="00560E6C"/>
    <w:rsid w:val="005611D6"/>
    <w:rsid w:val="00562C72"/>
    <w:rsid w:val="00564691"/>
    <w:rsid w:val="0057229F"/>
    <w:rsid w:val="005842F6"/>
    <w:rsid w:val="00587BFB"/>
    <w:rsid w:val="00592DE0"/>
    <w:rsid w:val="00595BE2"/>
    <w:rsid w:val="005973D0"/>
    <w:rsid w:val="005A103B"/>
    <w:rsid w:val="005A795A"/>
    <w:rsid w:val="005B7D6B"/>
    <w:rsid w:val="005C00EE"/>
    <w:rsid w:val="005C19A2"/>
    <w:rsid w:val="005C35A9"/>
    <w:rsid w:val="005C3F9B"/>
    <w:rsid w:val="005E4749"/>
    <w:rsid w:val="005F00F5"/>
    <w:rsid w:val="00604EA4"/>
    <w:rsid w:val="00606952"/>
    <w:rsid w:val="00620546"/>
    <w:rsid w:val="00646716"/>
    <w:rsid w:val="00654D73"/>
    <w:rsid w:val="006557BF"/>
    <w:rsid w:val="006670AF"/>
    <w:rsid w:val="006703E3"/>
    <w:rsid w:val="006850B7"/>
    <w:rsid w:val="00685B76"/>
    <w:rsid w:val="00686C18"/>
    <w:rsid w:val="006A1299"/>
    <w:rsid w:val="006A62B6"/>
    <w:rsid w:val="006A6835"/>
    <w:rsid w:val="006B4264"/>
    <w:rsid w:val="006C3221"/>
    <w:rsid w:val="006D037A"/>
    <w:rsid w:val="006D0ACC"/>
    <w:rsid w:val="006D34DC"/>
    <w:rsid w:val="006D4CB2"/>
    <w:rsid w:val="006D77FD"/>
    <w:rsid w:val="006E0E96"/>
    <w:rsid w:val="006E1DAA"/>
    <w:rsid w:val="006F304D"/>
    <w:rsid w:val="006F4928"/>
    <w:rsid w:val="006F69C4"/>
    <w:rsid w:val="006F6A95"/>
    <w:rsid w:val="006F6F0A"/>
    <w:rsid w:val="00700D93"/>
    <w:rsid w:val="007039B5"/>
    <w:rsid w:val="007120AF"/>
    <w:rsid w:val="00715BBD"/>
    <w:rsid w:val="0072427B"/>
    <w:rsid w:val="007256AB"/>
    <w:rsid w:val="00725D2A"/>
    <w:rsid w:val="007304A3"/>
    <w:rsid w:val="00745A05"/>
    <w:rsid w:val="00755509"/>
    <w:rsid w:val="00756ABE"/>
    <w:rsid w:val="00761DAB"/>
    <w:rsid w:val="00763C7B"/>
    <w:rsid w:val="00763ED9"/>
    <w:rsid w:val="00765622"/>
    <w:rsid w:val="007753F9"/>
    <w:rsid w:val="00777C21"/>
    <w:rsid w:val="00777C62"/>
    <w:rsid w:val="007839F8"/>
    <w:rsid w:val="00787E06"/>
    <w:rsid w:val="00790815"/>
    <w:rsid w:val="007A02B9"/>
    <w:rsid w:val="007B2298"/>
    <w:rsid w:val="007B3EDA"/>
    <w:rsid w:val="007C1C25"/>
    <w:rsid w:val="007D0FCC"/>
    <w:rsid w:val="007D36CB"/>
    <w:rsid w:val="007E11FC"/>
    <w:rsid w:val="007E2F4A"/>
    <w:rsid w:val="007E3205"/>
    <w:rsid w:val="007E3743"/>
    <w:rsid w:val="007E66A8"/>
    <w:rsid w:val="007E6B7A"/>
    <w:rsid w:val="007F1573"/>
    <w:rsid w:val="007F322C"/>
    <w:rsid w:val="007F5360"/>
    <w:rsid w:val="007F5E0F"/>
    <w:rsid w:val="007F7130"/>
    <w:rsid w:val="007F7654"/>
    <w:rsid w:val="00801736"/>
    <w:rsid w:val="008100FB"/>
    <w:rsid w:val="00832C06"/>
    <w:rsid w:val="008359E5"/>
    <w:rsid w:val="00845C27"/>
    <w:rsid w:val="00847AA0"/>
    <w:rsid w:val="00855E89"/>
    <w:rsid w:val="00857AC5"/>
    <w:rsid w:val="0086043C"/>
    <w:rsid w:val="00864075"/>
    <w:rsid w:val="008736D6"/>
    <w:rsid w:val="00876066"/>
    <w:rsid w:val="00881898"/>
    <w:rsid w:val="00882600"/>
    <w:rsid w:val="008936A4"/>
    <w:rsid w:val="008A283D"/>
    <w:rsid w:val="008B22D9"/>
    <w:rsid w:val="008B3BFD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1AE"/>
    <w:rsid w:val="008E229A"/>
    <w:rsid w:val="008E23D2"/>
    <w:rsid w:val="008E7549"/>
    <w:rsid w:val="008F103B"/>
    <w:rsid w:val="008F4B96"/>
    <w:rsid w:val="009026B3"/>
    <w:rsid w:val="009144FC"/>
    <w:rsid w:val="00914670"/>
    <w:rsid w:val="00931545"/>
    <w:rsid w:val="00940643"/>
    <w:rsid w:val="009423D6"/>
    <w:rsid w:val="00951C62"/>
    <w:rsid w:val="00954665"/>
    <w:rsid w:val="00962B4B"/>
    <w:rsid w:val="00963165"/>
    <w:rsid w:val="009765A8"/>
    <w:rsid w:val="00982569"/>
    <w:rsid w:val="00990336"/>
    <w:rsid w:val="009921AF"/>
    <w:rsid w:val="009925E1"/>
    <w:rsid w:val="009A3E6F"/>
    <w:rsid w:val="009C239B"/>
    <w:rsid w:val="009C2FA3"/>
    <w:rsid w:val="009C3FE9"/>
    <w:rsid w:val="009C4F07"/>
    <w:rsid w:val="009D1668"/>
    <w:rsid w:val="009D30D9"/>
    <w:rsid w:val="009D5FDC"/>
    <w:rsid w:val="009D628F"/>
    <w:rsid w:val="009E2FED"/>
    <w:rsid w:val="009E4B5C"/>
    <w:rsid w:val="009F7841"/>
    <w:rsid w:val="00A07E8E"/>
    <w:rsid w:val="00A10E80"/>
    <w:rsid w:val="00A1158A"/>
    <w:rsid w:val="00A11F2C"/>
    <w:rsid w:val="00A1543C"/>
    <w:rsid w:val="00A219DE"/>
    <w:rsid w:val="00A26B49"/>
    <w:rsid w:val="00A37153"/>
    <w:rsid w:val="00A44CF9"/>
    <w:rsid w:val="00A44DC5"/>
    <w:rsid w:val="00A6050F"/>
    <w:rsid w:val="00A63352"/>
    <w:rsid w:val="00A6496A"/>
    <w:rsid w:val="00A66401"/>
    <w:rsid w:val="00A67855"/>
    <w:rsid w:val="00A70098"/>
    <w:rsid w:val="00A71F3B"/>
    <w:rsid w:val="00A819B8"/>
    <w:rsid w:val="00A83B3D"/>
    <w:rsid w:val="00A84A2F"/>
    <w:rsid w:val="00A929C4"/>
    <w:rsid w:val="00A93637"/>
    <w:rsid w:val="00AB438F"/>
    <w:rsid w:val="00AB630B"/>
    <w:rsid w:val="00AB6C26"/>
    <w:rsid w:val="00AC027E"/>
    <w:rsid w:val="00AC094A"/>
    <w:rsid w:val="00AC2A53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0781D"/>
    <w:rsid w:val="00B2089D"/>
    <w:rsid w:val="00B439B5"/>
    <w:rsid w:val="00B51512"/>
    <w:rsid w:val="00B5519C"/>
    <w:rsid w:val="00B570E6"/>
    <w:rsid w:val="00B57697"/>
    <w:rsid w:val="00B616DD"/>
    <w:rsid w:val="00B6430D"/>
    <w:rsid w:val="00B668E3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9387B"/>
    <w:rsid w:val="00BA0487"/>
    <w:rsid w:val="00BA1791"/>
    <w:rsid w:val="00BB29D4"/>
    <w:rsid w:val="00BB367E"/>
    <w:rsid w:val="00BB72C4"/>
    <w:rsid w:val="00BC2AB5"/>
    <w:rsid w:val="00BC30AD"/>
    <w:rsid w:val="00BC467A"/>
    <w:rsid w:val="00BC6FC0"/>
    <w:rsid w:val="00BC7CF9"/>
    <w:rsid w:val="00BD159E"/>
    <w:rsid w:val="00BD209C"/>
    <w:rsid w:val="00BD4346"/>
    <w:rsid w:val="00BE424F"/>
    <w:rsid w:val="00BE4E70"/>
    <w:rsid w:val="00C04CF0"/>
    <w:rsid w:val="00C0507B"/>
    <w:rsid w:val="00C078F5"/>
    <w:rsid w:val="00C11B7D"/>
    <w:rsid w:val="00C207BB"/>
    <w:rsid w:val="00C24089"/>
    <w:rsid w:val="00C26309"/>
    <w:rsid w:val="00C3206D"/>
    <w:rsid w:val="00C32210"/>
    <w:rsid w:val="00C32709"/>
    <w:rsid w:val="00C3285B"/>
    <w:rsid w:val="00C33C45"/>
    <w:rsid w:val="00C44A6B"/>
    <w:rsid w:val="00C44C04"/>
    <w:rsid w:val="00C47180"/>
    <w:rsid w:val="00C4797A"/>
    <w:rsid w:val="00C63EA5"/>
    <w:rsid w:val="00C80A7C"/>
    <w:rsid w:val="00C84DFF"/>
    <w:rsid w:val="00C862CD"/>
    <w:rsid w:val="00C87B5B"/>
    <w:rsid w:val="00CA4313"/>
    <w:rsid w:val="00CB103A"/>
    <w:rsid w:val="00CB185E"/>
    <w:rsid w:val="00CB1B45"/>
    <w:rsid w:val="00CC03DB"/>
    <w:rsid w:val="00CC0889"/>
    <w:rsid w:val="00CC39B1"/>
    <w:rsid w:val="00CC7FBB"/>
    <w:rsid w:val="00CD57FC"/>
    <w:rsid w:val="00CD692E"/>
    <w:rsid w:val="00CE500E"/>
    <w:rsid w:val="00CE5046"/>
    <w:rsid w:val="00CE755D"/>
    <w:rsid w:val="00CE7645"/>
    <w:rsid w:val="00CF0C06"/>
    <w:rsid w:val="00CF4AD1"/>
    <w:rsid w:val="00CF63D4"/>
    <w:rsid w:val="00CF7136"/>
    <w:rsid w:val="00D06674"/>
    <w:rsid w:val="00D06724"/>
    <w:rsid w:val="00D204ED"/>
    <w:rsid w:val="00D20DDD"/>
    <w:rsid w:val="00D273CA"/>
    <w:rsid w:val="00D32C8C"/>
    <w:rsid w:val="00D456EF"/>
    <w:rsid w:val="00D46691"/>
    <w:rsid w:val="00D4754A"/>
    <w:rsid w:val="00D50A52"/>
    <w:rsid w:val="00D531D4"/>
    <w:rsid w:val="00D5332D"/>
    <w:rsid w:val="00D55234"/>
    <w:rsid w:val="00D672B1"/>
    <w:rsid w:val="00D70A1C"/>
    <w:rsid w:val="00D74D44"/>
    <w:rsid w:val="00DA1D7D"/>
    <w:rsid w:val="00DB0E6A"/>
    <w:rsid w:val="00DC1D48"/>
    <w:rsid w:val="00DD48FE"/>
    <w:rsid w:val="00DD7E05"/>
    <w:rsid w:val="00DE3EAD"/>
    <w:rsid w:val="00DE51FC"/>
    <w:rsid w:val="00DF3A15"/>
    <w:rsid w:val="00E043F1"/>
    <w:rsid w:val="00E044B7"/>
    <w:rsid w:val="00E06954"/>
    <w:rsid w:val="00E0746A"/>
    <w:rsid w:val="00E12C9C"/>
    <w:rsid w:val="00E16034"/>
    <w:rsid w:val="00E21F31"/>
    <w:rsid w:val="00E2506C"/>
    <w:rsid w:val="00E34FB4"/>
    <w:rsid w:val="00E4016F"/>
    <w:rsid w:val="00E43AA7"/>
    <w:rsid w:val="00E47669"/>
    <w:rsid w:val="00E47C89"/>
    <w:rsid w:val="00E60AFE"/>
    <w:rsid w:val="00E666CF"/>
    <w:rsid w:val="00E6686E"/>
    <w:rsid w:val="00E77E38"/>
    <w:rsid w:val="00E80E63"/>
    <w:rsid w:val="00E964F1"/>
    <w:rsid w:val="00EA15A6"/>
    <w:rsid w:val="00EB44B9"/>
    <w:rsid w:val="00EC0F53"/>
    <w:rsid w:val="00EC2C5E"/>
    <w:rsid w:val="00EC3594"/>
    <w:rsid w:val="00EC558D"/>
    <w:rsid w:val="00EC72ED"/>
    <w:rsid w:val="00ED34BA"/>
    <w:rsid w:val="00ED65B3"/>
    <w:rsid w:val="00EE5538"/>
    <w:rsid w:val="00EF496F"/>
    <w:rsid w:val="00EF6F09"/>
    <w:rsid w:val="00F01CE0"/>
    <w:rsid w:val="00F0285F"/>
    <w:rsid w:val="00F02A92"/>
    <w:rsid w:val="00F03D7C"/>
    <w:rsid w:val="00F03FD0"/>
    <w:rsid w:val="00F05951"/>
    <w:rsid w:val="00F133C7"/>
    <w:rsid w:val="00F27F57"/>
    <w:rsid w:val="00F37740"/>
    <w:rsid w:val="00F37AA0"/>
    <w:rsid w:val="00F40E99"/>
    <w:rsid w:val="00F42AA0"/>
    <w:rsid w:val="00F50693"/>
    <w:rsid w:val="00F5092C"/>
    <w:rsid w:val="00F50AAE"/>
    <w:rsid w:val="00F55313"/>
    <w:rsid w:val="00F626CA"/>
    <w:rsid w:val="00F64F79"/>
    <w:rsid w:val="00F76B30"/>
    <w:rsid w:val="00F80582"/>
    <w:rsid w:val="00F8439C"/>
    <w:rsid w:val="00F87D13"/>
    <w:rsid w:val="00F924A2"/>
    <w:rsid w:val="00F960CB"/>
    <w:rsid w:val="00FA0216"/>
    <w:rsid w:val="00FA039A"/>
    <w:rsid w:val="00FA0CDB"/>
    <w:rsid w:val="00FA32E0"/>
    <w:rsid w:val="00FA6934"/>
    <w:rsid w:val="00FA703E"/>
    <w:rsid w:val="00FB1416"/>
    <w:rsid w:val="00FC4B86"/>
    <w:rsid w:val="00FC5C2E"/>
    <w:rsid w:val="00FC6877"/>
    <w:rsid w:val="00FD3B87"/>
    <w:rsid w:val="00FD4084"/>
    <w:rsid w:val="00FD4FEA"/>
    <w:rsid w:val="00FD64F2"/>
    <w:rsid w:val="00FE218A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A1AEEC"/>
  <w15:docId w15:val="{2ADAF0D7-52D0-BB49-BB6B-F687F90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g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@mg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19DFE0F11C43900FA8FF81FD1843" ma:contentTypeVersion="12" ma:contentTypeDescription="Create a new document." ma:contentTypeScope="" ma:versionID="024b4a93126499a37cb3afaca6120902">
  <xsd:schema xmlns:xsd="http://www.w3.org/2001/XMLSchema" xmlns:xs="http://www.w3.org/2001/XMLSchema" xmlns:p="http://schemas.microsoft.com/office/2006/metadata/properties" xmlns:ns2="f4fb89ea-8a06-4990-afef-258a23e1002e" xmlns:ns3="9b357a04-3a20-42f8-b658-ce79130df141" targetNamespace="http://schemas.microsoft.com/office/2006/metadata/properties" ma:root="true" ma:fieldsID="2fcfe75a6747a165b4850c5fc4a38bc2" ns2:_="" ns3:_="">
    <xsd:import namespace="f4fb89ea-8a06-4990-afef-258a23e1002e"/>
    <xsd:import namespace="9b357a04-3a20-42f8-b658-ce79130df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89ea-8a06-4990-afef-258a23e10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7a04-3a20-42f8-b658-ce79130df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E13EE-85BD-4573-BAC3-4CDDAC31E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89ea-8a06-4990-afef-258a23e1002e"/>
    <ds:schemaRef ds:uri="9b357a04-3a20-42f8-b658-ce79130d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4255</CharactersWithSpaces>
  <SharedDoc>false</SharedDoc>
  <HLinks>
    <vt:vector size="18" baseType="variant"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http://www.mg.co.uk/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mailto:pr@mg.co.uk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Constantine</dc:creator>
  <cp:lastModifiedBy>Heather Webb</cp:lastModifiedBy>
  <cp:revision>2</cp:revision>
  <dcterms:created xsi:type="dcterms:W3CDTF">2022-05-16T10:19:00Z</dcterms:created>
  <dcterms:modified xsi:type="dcterms:W3CDTF">2022-05-16T10:19:00Z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0x010100E1D319DFE0F11C43900FA8FF81FD1843</vt:lpwstr>
  </property>
</Properties>
</file>